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Pr="00F74A53" w:rsidRDefault="00E530AF" w:rsidP="00E530AF">
      <w:pPr>
        <w:pStyle w:val="Header"/>
      </w:pPr>
      <w:r w:rsidRPr="00F74A53">
        <w:rPr>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FA0493"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F74A53">
        <w:rPr>
          <w:noProof/>
        </w:rPr>
        <w:drawing>
          <wp:anchor distT="0" distB="0" distL="114300" distR="114300" simplePos="0" relativeHeight="251659264" behindDoc="1" locked="0" layoutInCell="1" allowOverlap="1" wp14:anchorId="3EFD9C81" wp14:editId="55BD769C">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A53">
        <w:rPr>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Pr="00F74A53" w:rsidRDefault="00E530AF" w:rsidP="00E530AF">
      <w:pPr>
        <w:jc w:val="center"/>
        <w:rPr>
          <w:rFonts w:ascii="Arial" w:hAnsi="Arial" w:cs="Arial"/>
          <w:b/>
        </w:rPr>
      </w:pPr>
    </w:p>
    <w:p w14:paraId="764ECB88" w14:textId="77777777" w:rsidR="00E530AF" w:rsidRPr="00F74A53" w:rsidRDefault="00E530AF" w:rsidP="00E530AF">
      <w:pPr>
        <w:jc w:val="center"/>
        <w:rPr>
          <w:rFonts w:ascii="Arial" w:hAnsi="Arial" w:cs="Arial"/>
          <w:b/>
        </w:rPr>
      </w:pPr>
    </w:p>
    <w:p w14:paraId="47E31824" w14:textId="77777777" w:rsidR="00E530AF" w:rsidRPr="00F74A53" w:rsidRDefault="00E530AF" w:rsidP="00E530AF">
      <w:pPr>
        <w:jc w:val="center"/>
        <w:rPr>
          <w:rFonts w:ascii="Arial" w:hAnsi="Arial" w:cs="Arial"/>
          <w:b/>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F74A53" w14:paraId="29915575" w14:textId="77777777" w:rsidTr="002F18A2">
        <w:trPr>
          <w:trHeight w:val="330"/>
        </w:trPr>
        <w:tc>
          <w:tcPr>
            <w:tcW w:w="10351" w:type="dxa"/>
            <w:gridSpan w:val="4"/>
            <w:tcBorders>
              <w:top w:val="nil"/>
              <w:bottom w:val="single" w:sz="12" w:space="0" w:color="auto"/>
            </w:tcBorders>
          </w:tcPr>
          <w:p w14:paraId="6E22011B" w14:textId="30EFF7DE" w:rsidR="00E530AF" w:rsidRPr="00F74A53" w:rsidRDefault="00E530AF" w:rsidP="002F18A2">
            <w:pPr>
              <w:pStyle w:val="NoSpacing"/>
              <w:spacing w:before="60" w:after="60"/>
              <w:rPr>
                <w:b/>
              </w:rPr>
            </w:pPr>
            <w:r w:rsidRPr="00F74A53">
              <w:rPr>
                <w:b/>
                <w:color w:val="3B3838" w:themeColor="background2" w:themeShade="40"/>
              </w:rPr>
              <w:t xml:space="preserve">Meeting </w:t>
            </w:r>
            <w:r w:rsidR="00F74A53" w:rsidRPr="00F74A53">
              <w:rPr>
                <w:b/>
                <w:color w:val="3B3838" w:themeColor="background2" w:themeShade="40"/>
              </w:rPr>
              <w:t>Minutes</w:t>
            </w:r>
          </w:p>
        </w:tc>
      </w:tr>
      <w:tr w:rsidR="00E530AF" w:rsidRPr="00F74A53"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F74A53" w:rsidRDefault="00E530AF" w:rsidP="002F18A2">
            <w:pPr>
              <w:pStyle w:val="NoSpacing"/>
              <w:spacing w:before="60" w:after="60"/>
            </w:pPr>
            <w:r w:rsidRPr="00F74A53">
              <w:rPr>
                <w:b/>
              </w:rPr>
              <w:t>Venue</w:t>
            </w:r>
            <w:r w:rsidRPr="00F74A53">
              <w:t xml:space="preserve">: </w:t>
            </w:r>
          </w:p>
        </w:tc>
        <w:tc>
          <w:tcPr>
            <w:tcW w:w="8123" w:type="dxa"/>
            <w:gridSpan w:val="2"/>
            <w:tcBorders>
              <w:top w:val="single" w:sz="12" w:space="0" w:color="auto"/>
              <w:bottom w:val="nil"/>
            </w:tcBorders>
            <w:vAlign w:val="center"/>
          </w:tcPr>
          <w:p w14:paraId="4E000182" w14:textId="77777777" w:rsidR="00E530AF" w:rsidRPr="00F74A53" w:rsidRDefault="00E530AF" w:rsidP="002F18A2">
            <w:pPr>
              <w:pStyle w:val="NoSpacing"/>
              <w:spacing w:before="60" w:after="60"/>
              <w:rPr>
                <w:bCs/>
              </w:rPr>
            </w:pPr>
            <w:r w:rsidRPr="00F74A53">
              <w:rPr>
                <w:bCs/>
              </w:rPr>
              <w:t>Buchan Rec Reserve</w:t>
            </w:r>
          </w:p>
        </w:tc>
      </w:tr>
      <w:tr w:rsidR="00E530AF" w:rsidRPr="00F74A53" w14:paraId="678C5709" w14:textId="77777777" w:rsidTr="002F18A2">
        <w:trPr>
          <w:trHeight w:val="397"/>
        </w:trPr>
        <w:tc>
          <w:tcPr>
            <w:tcW w:w="2228" w:type="dxa"/>
            <w:gridSpan w:val="2"/>
            <w:tcBorders>
              <w:top w:val="nil"/>
            </w:tcBorders>
            <w:vAlign w:val="center"/>
          </w:tcPr>
          <w:p w14:paraId="3FC84C3F" w14:textId="77777777" w:rsidR="00E530AF" w:rsidRPr="00F74A53" w:rsidRDefault="00E530AF" w:rsidP="002F18A2">
            <w:pPr>
              <w:pStyle w:val="NoSpacing"/>
              <w:spacing w:before="60" w:after="60"/>
            </w:pPr>
            <w:r w:rsidRPr="00F74A53">
              <w:rPr>
                <w:b/>
              </w:rPr>
              <w:t>Date</w:t>
            </w:r>
            <w:r w:rsidRPr="00F74A53">
              <w:t xml:space="preserve">: </w:t>
            </w:r>
          </w:p>
        </w:tc>
        <w:tc>
          <w:tcPr>
            <w:tcW w:w="8123" w:type="dxa"/>
            <w:gridSpan w:val="2"/>
            <w:tcBorders>
              <w:top w:val="nil"/>
            </w:tcBorders>
            <w:vAlign w:val="center"/>
          </w:tcPr>
          <w:p w14:paraId="0221D8F1" w14:textId="7D32959E" w:rsidR="00E530AF" w:rsidRPr="00F74A53" w:rsidRDefault="00311F63" w:rsidP="002F18A2">
            <w:pPr>
              <w:pStyle w:val="NoSpacing"/>
              <w:spacing w:before="60" w:after="60"/>
            </w:pPr>
            <w:r>
              <w:t>5 March 2025</w:t>
            </w:r>
          </w:p>
        </w:tc>
      </w:tr>
      <w:tr w:rsidR="00E530AF" w:rsidRPr="00F74A53" w14:paraId="65EE2EF3" w14:textId="77777777" w:rsidTr="002F18A2">
        <w:trPr>
          <w:trHeight w:val="397"/>
        </w:trPr>
        <w:tc>
          <w:tcPr>
            <w:tcW w:w="2228" w:type="dxa"/>
            <w:gridSpan w:val="2"/>
            <w:vAlign w:val="center"/>
          </w:tcPr>
          <w:p w14:paraId="0DF3EB09" w14:textId="77777777" w:rsidR="00E530AF" w:rsidRPr="00F74A53" w:rsidRDefault="00E530AF" w:rsidP="002F18A2">
            <w:pPr>
              <w:pStyle w:val="NoSpacing"/>
              <w:spacing w:before="60" w:after="60"/>
            </w:pPr>
            <w:r w:rsidRPr="00F74A53">
              <w:rPr>
                <w:b/>
              </w:rPr>
              <w:t>Meeting</w:t>
            </w:r>
            <w:r w:rsidRPr="00F74A53">
              <w:t xml:space="preserve"> </w:t>
            </w:r>
            <w:r w:rsidRPr="00F74A53">
              <w:rPr>
                <w:b/>
                <w:bCs/>
              </w:rPr>
              <w:t>time</w:t>
            </w:r>
            <w:r w:rsidRPr="00F74A53">
              <w:t xml:space="preserve"> </w:t>
            </w:r>
          </w:p>
        </w:tc>
        <w:tc>
          <w:tcPr>
            <w:tcW w:w="8123" w:type="dxa"/>
            <w:gridSpan w:val="2"/>
            <w:vAlign w:val="center"/>
          </w:tcPr>
          <w:p w14:paraId="618C7EED" w14:textId="77777777" w:rsidR="00E530AF" w:rsidRPr="00F74A53" w:rsidRDefault="00E530AF" w:rsidP="002F18A2">
            <w:pPr>
              <w:pStyle w:val="NoSpacing"/>
              <w:spacing w:before="60" w:after="60"/>
              <w:rPr>
                <w:b/>
              </w:rPr>
            </w:pPr>
            <w:r w:rsidRPr="00F74A53">
              <w:t>6pm</w:t>
            </w:r>
          </w:p>
        </w:tc>
      </w:tr>
      <w:tr w:rsidR="00E530AF" w:rsidRPr="00F74A53" w14:paraId="23897D19" w14:textId="77777777" w:rsidTr="002F18A2">
        <w:trPr>
          <w:trHeight w:val="397"/>
        </w:trPr>
        <w:tc>
          <w:tcPr>
            <w:tcW w:w="2228" w:type="dxa"/>
            <w:gridSpan w:val="2"/>
            <w:vAlign w:val="center"/>
          </w:tcPr>
          <w:p w14:paraId="7D8C0CD8" w14:textId="77777777" w:rsidR="00E530AF" w:rsidRPr="00F74A53" w:rsidRDefault="00E530AF" w:rsidP="002F18A2">
            <w:pPr>
              <w:pStyle w:val="NoSpacing"/>
              <w:spacing w:before="60" w:after="60"/>
              <w:rPr>
                <w:b/>
              </w:rPr>
            </w:pPr>
            <w:r w:rsidRPr="00F74A53">
              <w:rPr>
                <w:b/>
              </w:rPr>
              <w:t>Committee in attendance:</w:t>
            </w:r>
          </w:p>
        </w:tc>
        <w:tc>
          <w:tcPr>
            <w:tcW w:w="8123" w:type="dxa"/>
            <w:gridSpan w:val="2"/>
            <w:vAlign w:val="center"/>
          </w:tcPr>
          <w:p w14:paraId="00D5C23E" w14:textId="29A25A27" w:rsidR="00E530AF" w:rsidRPr="00F74A53" w:rsidRDefault="00EA2C01" w:rsidP="002F18A2">
            <w:pPr>
              <w:pStyle w:val="NoSpacing"/>
              <w:spacing w:before="60" w:after="60"/>
            </w:pPr>
            <w:r>
              <w:t>Donald</w:t>
            </w:r>
            <w:r w:rsidR="00D70A97">
              <w:t xml:space="preserve"> Graham</w:t>
            </w:r>
            <w:r>
              <w:t>, Margy</w:t>
            </w:r>
            <w:r w:rsidR="00D70A97">
              <w:t xml:space="preserve"> McCole</w:t>
            </w:r>
            <w:r>
              <w:t>, Rohan</w:t>
            </w:r>
            <w:r w:rsidR="00D70A97">
              <w:t xml:space="preserve"> Flower</w:t>
            </w:r>
            <w:r>
              <w:t>, Suzanne</w:t>
            </w:r>
            <w:r w:rsidR="00D70A97">
              <w:t xml:space="preserve"> Davies</w:t>
            </w:r>
            <w:r>
              <w:t>, Susan</w:t>
            </w:r>
            <w:r w:rsidR="00D70A97">
              <w:t xml:space="preserve"> Freeman, Kirstie Pearce &amp; Katie Hodge</w:t>
            </w:r>
          </w:p>
        </w:tc>
      </w:tr>
      <w:tr w:rsidR="00E530AF" w:rsidRPr="00F74A53" w14:paraId="379B1DA6" w14:textId="77777777" w:rsidTr="002F18A2">
        <w:trPr>
          <w:trHeight w:val="397"/>
        </w:trPr>
        <w:tc>
          <w:tcPr>
            <w:tcW w:w="2228" w:type="dxa"/>
            <w:gridSpan w:val="2"/>
            <w:vAlign w:val="center"/>
          </w:tcPr>
          <w:p w14:paraId="6C90E0E0" w14:textId="77777777" w:rsidR="00E530AF" w:rsidRPr="00F74A53" w:rsidRDefault="00E530AF" w:rsidP="002F18A2">
            <w:pPr>
              <w:pStyle w:val="NoSpacing"/>
              <w:spacing w:before="60" w:after="60"/>
              <w:rPr>
                <w:b/>
              </w:rPr>
            </w:pPr>
            <w:r w:rsidRPr="00F74A53">
              <w:rPr>
                <w:b/>
              </w:rPr>
              <w:t>Chairperson:</w:t>
            </w:r>
          </w:p>
        </w:tc>
        <w:tc>
          <w:tcPr>
            <w:tcW w:w="8123" w:type="dxa"/>
            <w:gridSpan w:val="2"/>
            <w:vAlign w:val="center"/>
          </w:tcPr>
          <w:p w14:paraId="0D0FF0F2" w14:textId="77777777" w:rsidR="00E530AF" w:rsidRPr="00F74A53" w:rsidRDefault="00E530AF" w:rsidP="002F18A2">
            <w:pPr>
              <w:pStyle w:val="NoSpacing"/>
              <w:spacing w:before="60" w:after="60"/>
            </w:pPr>
            <w:r w:rsidRPr="00F74A53">
              <w:t>K Hodge</w:t>
            </w:r>
          </w:p>
        </w:tc>
      </w:tr>
      <w:tr w:rsidR="00E530AF" w:rsidRPr="00F74A53" w14:paraId="1DA66632" w14:textId="77777777" w:rsidTr="002F18A2">
        <w:trPr>
          <w:trHeight w:val="397"/>
        </w:trPr>
        <w:tc>
          <w:tcPr>
            <w:tcW w:w="2228" w:type="dxa"/>
            <w:gridSpan w:val="2"/>
            <w:tcBorders>
              <w:top w:val="nil"/>
              <w:bottom w:val="nil"/>
            </w:tcBorders>
            <w:vAlign w:val="center"/>
          </w:tcPr>
          <w:p w14:paraId="54CD49D0" w14:textId="77777777" w:rsidR="00E530AF" w:rsidRPr="00F74A53" w:rsidRDefault="00E530AF" w:rsidP="002F18A2">
            <w:pPr>
              <w:pStyle w:val="NoSpacing"/>
              <w:spacing w:before="60" w:after="60"/>
            </w:pPr>
            <w:r w:rsidRPr="00F74A53">
              <w:rPr>
                <w:b/>
              </w:rPr>
              <w:t xml:space="preserve">Guest/s: </w:t>
            </w:r>
          </w:p>
        </w:tc>
        <w:tc>
          <w:tcPr>
            <w:tcW w:w="8123" w:type="dxa"/>
            <w:gridSpan w:val="2"/>
            <w:tcBorders>
              <w:top w:val="nil"/>
              <w:bottom w:val="nil"/>
            </w:tcBorders>
            <w:vAlign w:val="center"/>
          </w:tcPr>
          <w:p w14:paraId="6295889A" w14:textId="72E8AA3E" w:rsidR="00E530AF" w:rsidRPr="00F74A53" w:rsidRDefault="00E530AF" w:rsidP="002F18A2">
            <w:pPr>
              <w:pStyle w:val="NoSpacing"/>
              <w:spacing w:before="60" w:after="60"/>
            </w:pPr>
          </w:p>
        </w:tc>
      </w:tr>
      <w:tr w:rsidR="00E530AF" w:rsidRPr="00F74A53"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F74A53" w:rsidRDefault="00E530AF" w:rsidP="002F18A2">
            <w:pPr>
              <w:pStyle w:val="NoSpacing"/>
              <w:spacing w:beforeLines="40" w:before="96" w:afterLines="40" w:after="96"/>
              <w:rPr>
                <w:b/>
              </w:rPr>
            </w:pPr>
            <w:r w:rsidRPr="00F74A53">
              <w:rPr>
                <w:rFonts w:cstheme="minorHAnsi"/>
                <w:b/>
                <w:bCs/>
              </w:rPr>
              <w:t>Welcome and Acknowledgement of Country</w:t>
            </w:r>
          </w:p>
        </w:tc>
        <w:tc>
          <w:tcPr>
            <w:tcW w:w="8123" w:type="dxa"/>
            <w:gridSpan w:val="2"/>
            <w:tcBorders>
              <w:top w:val="single" w:sz="0" w:space="0" w:color="000000" w:themeColor="text1"/>
              <w:bottom w:val="single" w:sz="4" w:space="0" w:color="auto"/>
            </w:tcBorders>
          </w:tcPr>
          <w:p w14:paraId="2EF6E2BF" w14:textId="32791918" w:rsidR="00E530AF" w:rsidRPr="00F74A53" w:rsidRDefault="00D548C2" w:rsidP="002F18A2">
            <w:pPr>
              <w:pStyle w:val="ListParagraph"/>
              <w:spacing w:beforeLines="40" w:before="96" w:afterLines="40" w:after="96"/>
              <w:ind w:left="0"/>
              <w:rPr>
                <w:rFonts w:cstheme="minorHAnsi"/>
                <w:i/>
                <w:iCs/>
                <w:lang w:val="en-US"/>
              </w:rPr>
            </w:pPr>
            <w:r>
              <w:rPr>
                <w:rFonts w:cstheme="minorHAnsi"/>
                <w:i/>
                <w:iCs/>
                <w:lang w:val="en-US"/>
              </w:rPr>
              <w:t>Comp</w:t>
            </w:r>
            <w:r w:rsidR="00E530AF" w:rsidRPr="00F74A53">
              <w:rPr>
                <w:rFonts w:cstheme="minorHAnsi"/>
                <w:i/>
                <w:iCs/>
                <w:lang w:val="en-US"/>
              </w:rPr>
              <w:t>We pay our respects to all Aboriginal and Torres Strait Islander people living in East Gippsland, their Elders past and present and the Country we meet on today.</w:t>
            </w:r>
          </w:p>
        </w:tc>
      </w:tr>
      <w:tr w:rsidR="00E530AF" w:rsidRPr="00F74A53"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F74A53" w:rsidRDefault="00E530AF" w:rsidP="002F18A2">
            <w:pPr>
              <w:pStyle w:val="NoSpacing"/>
              <w:rPr>
                <w:b/>
              </w:rPr>
            </w:pPr>
            <w:r w:rsidRPr="00F74A53">
              <w:rPr>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3C4D5E84" w:rsidR="00E530AF" w:rsidRPr="00F74A53" w:rsidRDefault="00E530AF" w:rsidP="002F18A2">
            <w:pPr>
              <w:pStyle w:val="NoSpacing"/>
              <w:rPr>
                <w:b/>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F74A53" w:rsidRDefault="00E530AF" w:rsidP="002F18A2">
            <w:pPr>
              <w:pStyle w:val="NoSpacing"/>
              <w:rPr>
                <w:b/>
              </w:rPr>
            </w:pPr>
            <w:r w:rsidRPr="00F74A53">
              <w:rPr>
                <w:b/>
              </w:rPr>
              <w:t>LEAD</w:t>
            </w:r>
          </w:p>
        </w:tc>
      </w:tr>
      <w:tr w:rsidR="00E530AF" w:rsidRPr="00F74A53"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0C0CCBA4" w:rsidR="00E530AF" w:rsidRPr="00F74A53" w:rsidRDefault="007C28AD" w:rsidP="002F18A2">
            <w:pPr>
              <w:pStyle w:val="NoSpacing"/>
              <w:spacing w:beforeLines="40" w:before="96" w:afterLines="40" w:after="96"/>
              <w:rPr>
                <w:rFonts w:cstheme="minorHAnsi"/>
                <w:b/>
              </w:rPr>
            </w:pPr>
            <w:r w:rsidRPr="00F74A53">
              <w:rPr>
                <w:rFonts w:cstheme="minorHAnsi"/>
                <w:b/>
              </w:rPr>
              <w:t>1</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Pr="00F74A53" w:rsidRDefault="00E530AF" w:rsidP="002F18A2">
            <w:pPr>
              <w:pStyle w:val="NoSpacing"/>
            </w:pPr>
            <w:r w:rsidRPr="00F74A53">
              <w:rPr>
                <w:b/>
                <w:bCs/>
                <w:u w:val="single"/>
              </w:rPr>
              <w:t>Apologies</w:t>
            </w:r>
          </w:p>
          <w:p w14:paraId="5723F173" w14:textId="5A705B55" w:rsidR="00E530AF" w:rsidRPr="00F74A53" w:rsidRDefault="00E530AF"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F74A53" w:rsidRDefault="00E530AF" w:rsidP="002F18A2">
            <w:pPr>
              <w:pStyle w:val="NoSpacing"/>
              <w:spacing w:beforeLines="40" w:before="96" w:afterLines="40" w:after="96"/>
              <w:rPr>
                <w:rFonts w:cstheme="minorHAnsi"/>
                <w:b/>
              </w:rPr>
            </w:pPr>
          </w:p>
        </w:tc>
      </w:tr>
      <w:tr w:rsidR="00E530AF" w:rsidRPr="00F74A53"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5FD138F1" w:rsidR="00E530AF" w:rsidRPr="00F74A53" w:rsidRDefault="007C28AD" w:rsidP="002F18A2">
            <w:pPr>
              <w:pStyle w:val="NoSpacing"/>
              <w:spacing w:beforeLines="40" w:before="96" w:afterLines="40" w:after="96"/>
              <w:rPr>
                <w:rFonts w:cstheme="minorHAnsi"/>
                <w:b/>
              </w:rPr>
            </w:pPr>
            <w:r w:rsidRPr="00F74A53">
              <w:rPr>
                <w:rFonts w:cstheme="minorHAnsi"/>
                <w:b/>
              </w:rPr>
              <w:t>2</w:t>
            </w:r>
            <w:r w:rsidR="00F07A6C"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F74A53" w:rsidRDefault="00E530AF" w:rsidP="002F18A2">
            <w:pPr>
              <w:pStyle w:val="NoSpacing"/>
              <w:rPr>
                <w:b/>
                <w:bCs/>
              </w:rPr>
            </w:pPr>
            <w:r w:rsidRPr="00F74A53">
              <w:rPr>
                <w:b/>
                <w:bCs/>
              </w:rPr>
              <w:t>Previous Minutes</w:t>
            </w:r>
          </w:p>
          <w:p w14:paraId="4EE4FA6C" w14:textId="705D6694" w:rsidR="00E530AF" w:rsidRPr="00F74A53" w:rsidRDefault="00153CA7" w:rsidP="002F18A2">
            <w:pPr>
              <w:pStyle w:val="NoSpacing"/>
            </w:pPr>
            <w:r>
              <w:t>February</w:t>
            </w:r>
            <w:r w:rsidR="00E530AF" w:rsidRPr="00F74A53">
              <w:t xml:space="preserve"> Meeting Minutes have been distributed.</w:t>
            </w:r>
          </w:p>
          <w:p w14:paraId="4167D6E1" w14:textId="77777777" w:rsidR="00E530AF" w:rsidRPr="00F74A53" w:rsidRDefault="00E530AF" w:rsidP="002F18A2">
            <w:pPr>
              <w:pStyle w:val="NoSpacing"/>
              <w:rPr>
                <w:b/>
                <w:bCs/>
              </w:rPr>
            </w:pPr>
          </w:p>
          <w:p w14:paraId="47AB40D1" w14:textId="77777777" w:rsidR="00E530AF" w:rsidRPr="00F74A53" w:rsidRDefault="00E530AF" w:rsidP="002F18A2">
            <w:pPr>
              <w:pStyle w:val="NoSpacing"/>
            </w:pPr>
            <w:r w:rsidRPr="00F74A53">
              <w:rPr>
                <w:b/>
                <w:bCs/>
              </w:rPr>
              <w:t xml:space="preserve">Motion:  </w:t>
            </w:r>
            <w:r w:rsidRPr="00F74A53">
              <w:t>Meeting minutes are a true and accurate record.</w:t>
            </w:r>
          </w:p>
          <w:p w14:paraId="0FE26BEB" w14:textId="76CEB356" w:rsidR="00E530AF" w:rsidRPr="00EA2C01" w:rsidRDefault="00E530AF" w:rsidP="002F18A2">
            <w:pPr>
              <w:pStyle w:val="NoSpacing"/>
            </w:pPr>
            <w:r w:rsidRPr="00F74A53">
              <w:rPr>
                <w:b/>
                <w:bCs/>
              </w:rPr>
              <w:t>Moved:</w:t>
            </w:r>
            <w:r w:rsidRPr="00F74A53">
              <w:t xml:space="preserve">  </w:t>
            </w:r>
            <w:r w:rsidR="00EA2C01">
              <w:t>Donald</w:t>
            </w:r>
            <w:r w:rsidR="00D548C2">
              <w:t xml:space="preserve"> Graeme</w:t>
            </w:r>
            <w:r w:rsidRPr="00F74A53">
              <w:t xml:space="preserve">                                          </w:t>
            </w:r>
            <w:r w:rsidRPr="00F74A53">
              <w:rPr>
                <w:b/>
                <w:bCs/>
              </w:rPr>
              <w:t xml:space="preserve">Seconded: </w:t>
            </w:r>
            <w:r w:rsidR="00F74A53" w:rsidRPr="00F74A53">
              <w:rPr>
                <w:b/>
                <w:bCs/>
              </w:rPr>
              <w:t xml:space="preserve"> </w:t>
            </w:r>
            <w:r w:rsidR="00EA2C01">
              <w:t>Suzanne</w:t>
            </w:r>
            <w:r w:rsidR="00D548C2">
              <w:t xml:space="preserve"> Davies</w:t>
            </w:r>
          </w:p>
          <w:p w14:paraId="7C52CF9D" w14:textId="77777777" w:rsidR="00E530AF" w:rsidRPr="00F74A53" w:rsidRDefault="00E530AF" w:rsidP="002F18A2">
            <w:pPr>
              <w:pStyle w:val="NoSpacing"/>
            </w:pPr>
            <w:r w:rsidRPr="00F74A53">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77777777" w:rsidR="00E530AF" w:rsidRPr="00F74A53" w:rsidRDefault="00E530AF" w:rsidP="002F18A2">
            <w:pPr>
              <w:pStyle w:val="NoSpacing"/>
              <w:spacing w:beforeLines="40" w:before="96" w:afterLines="40" w:after="96"/>
              <w:rPr>
                <w:rFonts w:cstheme="minorHAnsi"/>
                <w:b/>
              </w:rPr>
            </w:pPr>
            <w:r w:rsidRPr="00F74A53">
              <w:rPr>
                <w:rFonts w:cstheme="minorHAnsi"/>
                <w:b/>
              </w:rPr>
              <w:t>Susan</w:t>
            </w:r>
          </w:p>
        </w:tc>
      </w:tr>
      <w:tr w:rsidR="00153CA7" w:rsidRPr="00F74A53" w14:paraId="2BC8501F"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EAC2A64" w14:textId="2B449235" w:rsidR="00153CA7" w:rsidRPr="00F74A53" w:rsidRDefault="00863E0B" w:rsidP="002F18A2">
            <w:pPr>
              <w:pStyle w:val="NoSpacing"/>
              <w:spacing w:beforeLines="40" w:before="96" w:afterLines="40" w:after="96"/>
              <w:rPr>
                <w:rFonts w:cstheme="minorHAnsi"/>
                <w:b/>
              </w:rPr>
            </w:pPr>
            <w:r>
              <w:rPr>
                <w:rFonts w:cstheme="minorHAnsi"/>
                <w:b/>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7B583E" w14:textId="01BC591E" w:rsidR="00153CA7" w:rsidRDefault="00153CA7" w:rsidP="00153CA7">
            <w:pPr>
              <w:pStyle w:val="NoSpacing"/>
              <w:tabs>
                <w:tab w:val="left" w:pos="1452"/>
              </w:tabs>
              <w:rPr>
                <w:b/>
                <w:bCs/>
              </w:rPr>
            </w:pPr>
            <w:r>
              <w:rPr>
                <w:b/>
                <w:bCs/>
              </w:rPr>
              <w:t>Action Items – February</w:t>
            </w:r>
          </w:p>
          <w:p w14:paraId="120695D1" w14:textId="77777777" w:rsidR="00153CA7" w:rsidRDefault="00153CA7" w:rsidP="00863E0B">
            <w:pPr>
              <w:pStyle w:val="NoSpacing"/>
              <w:numPr>
                <w:ilvl w:val="0"/>
                <w:numId w:val="7"/>
              </w:numPr>
              <w:ind w:left="508" w:hanging="425"/>
            </w:pPr>
            <w:r>
              <w:t>Professional Services - Susan to speak to Mike Sewell to see if can support us in putting in an application for the design/development of the track.</w:t>
            </w:r>
          </w:p>
          <w:p w14:paraId="11ED3233" w14:textId="089AC5D2" w:rsidR="00153CA7" w:rsidRPr="00D548C2" w:rsidRDefault="00153CA7" w:rsidP="00863E0B">
            <w:pPr>
              <w:pStyle w:val="NoSpacing"/>
              <w:ind w:left="508"/>
              <w:rPr>
                <w:i/>
                <w:iCs/>
              </w:rPr>
            </w:pPr>
            <w:r>
              <w:t>Rohan spoke with Neil Streete</w:t>
            </w:r>
            <w:r w:rsidR="007B31EA">
              <w:t>r</w:t>
            </w:r>
            <w:r>
              <w:t xml:space="preserve">, he has provided a quotation and a CRC-LGA Funding request has been </w:t>
            </w:r>
            <w:r w:rsidR="00287089">
              <w:t>submitted.</w:t>
            </w:r>
            <w:r w:rsidR="00D548C2">
              <w:t xml:space="preserve"> Completed</w:t>
            </w:r>
          </w:p>
          <w:p w14:paraId="21AE2EF2" w14:textId="2897F7F2" w:rsidR="00153CA7" w:rsidRDefault="00153CA7" w:rsidP="00863E0B">
            <w:pPr>
              <w:pStyle w:val="NoSpacing"/>
              <w:numPr>
                <w:ilvl w:val="0"/>
                <w:numId w:val="7"/>
              </w:numPr>
              <w:ind w:left="508" w:hanging="425"/>
            </w:pPr>
            <w:r>
              <w:t>Katie to give FRRR a call to see if they can provide for Susan’s role.</w:t>
            </w:r>
            <w:r w:rsidR="00D548C2">
              <w:t xml:space="preserve"> Kate has made an initial contact, needs to follow up.</w:t>
            </w:r>
          </w:p>
          <w:p w14:paraId="1DE31519" w14:textId="6A61AC92" w:rsidR="00153CA7" w:rsidRPr="00F74A53" w:rsidRDefault="00153CA7" w:rsidP="00863E0B">
            <w:pPr>
              <w:pStyle w:val="NoSpacing"/>
              <w:numPr>
                <w:ilvl w:val="0"/>
                <w:numId w:val="7"/>
              </w:numPr>
              <w:tabs>
                <w:tab w:val="left" w:pos="1452"/>
              </w:tabs>
              <w:ind w:left="508" w:hanging="425"/>
              <w:rPr>
                <w:b/>
                <w:bCs/>
              </w:rPr>
            </w:pPr>
            <w:r>
              <w:t xml:space="preserve">Katie has drafted an email to Stuart to try to progress the Dump Point and the trees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BAD2099" w14:textId="77777777" w:rsidR="00153CA7" w:rsidRDefault="00153CA7" w:rsidP="002F18A2">
            <w:pPr>
              <w:pStyle w:val="NoSpacing"/>
              <w:spacing w:beforeLines="40" w:before="96"/>
              <w:rPr>
                <w:rFonts w:cstheme="minorHAnsi"/>
                <w:b/>
              </w:rPr>
            </w:pPr>
          </w:p>
        </w:tc>
      </w:tr>
      <w:tr w:rsidR="00E530AF" w:rsidRPr="00F74A53" w14:paraId="4C46CCC6"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94EB452" w14:textId="00CE1FB3" w:rsidR="00E530AF" w:rsidRPr="00F74A53" w:rsidRDefault="00863E0B" w:rsidP="002F18A2">
            <w:pPr>
              <w:pStyle w:val="NoSpacing"/>
              <w:spacing w:beforeLines="40" w:before="96" w:afterLines="40" w:after="96"/>
              <w:rPr>
                <w:rFonts w:cstheme="minorHAnsi"/>
                <w:b/>
              </w:rPr>
            </w:pPr>
            <w:r>
              <w:rPr>
                <w:rFonts w:cstheme="minorHAnsi"/>
                <w:b/>
              </w:rPr>
              <w:t>4</w:t>
            </w:r>
            <w:r w:rsidR="00E530AF"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89929" w14:textId="77777777" w:rsidR="00E530AF" w:rsidRPr="00F74A53" w:rsidRDefault="00E530AF" w:rsidP="002F18A2">
            <w:pPr>
              <w:pStyle w:val="NoSpacing"/>
              <w:rPr>
                <w:b/>
                <w:bCs/>
              </w:rPr>
            </w:pPr>
            <w:r w:rsidRPr="00F74A53">
              <w:rPr>
                <w:b/>
                <w:bCs/>
              </w:rPr>
              <w:t>Operational Reports</w:t>
            </w:r>
          </w:p>
          <w:p w14:paraId="56C89EF9" w14:textId="77777777" w:rsidR="00E530AF" w:rsidRPr="00F74A53" w:rsidRDefault="00E530AF" w:rsidP="002F18A2">
            <w:pPr>
              <w:pStyle w:val="NoSpacing"/>
            </w:pPr>
            <w:r w:rsidRPr="00F74A53">
              <w:t>Treasurers Report</w:t>
            </w:r>
          </w:p>
          <w:p w14:paraId="69879191" w14:textId="152FA8DF" w:rsidR="00E530AF" w:rsidRDefault="00EA2C01" w:rsidP="002F18A2">
            <w:pPr>
              <w:pStyle w:val="NoSpacing"/>
            </w:pPr>
            <w:r>
              <w:t xml:space="preserve">Kirsty gave an overview of the report. </w:t>
            </w:r>
          </w:p>
          <w:p w14:paraId="1EF2C1AF" w14:textId="77777777" w:rsidR="00D548C2" w:rsidRPr="00F74A53" w:rsidRDefault="00D548C2" w:rsidP="002F18A2">
            <w:pPr>
              <w:pStyle w:val="NoSpacing"/>
            </w:pPr>
          </w:p>
          <w:p w14:paraId="354EE116" w14:textId="35A7AF12" w:rsidR="007F1382" w:rsidRPr="00EA2C01" w:rsidRDefault="00560126" w:rsidP="002F18A2">
            <w:pPr>
              <w:pStyle w:val="NoSpacing"/>
            </w:pPr>
            <w:r w:rsidRPr="00F74A53">
              <w:rPr>
                <w:b/>
                <w:bCs/>
              </w:rPr>
              <w:t xml:space="preserve">Motion: </w:t>
            </w:r>
            <w:r w:rsidR="00EA2C01">
              <w:t>Distributed and read.</w:t>
            </w:r>
          </w:p>
          <w:p w14:paraId="1875720F" w14:textId="5E51C89E" w:rsidR="00560126" w:rsidRPr="00F74A53" w:rsidRDefault="00F74A53" w:rsidP="002F18A2">
            <w:pPr>
              <w:pStyle w:val="NoSpacing"/>
            </w:pPr>
            <w:r w:rsidRPr="00F74A53">
              <w:rPr>
                <w:b/>
                <w:bCs/>
              </w:rPr>
              <w:t>Moved:</w:t>
            </w:r>
            <w:r w:rsidR="00EA2C01">
              <w:rPr>
                <w:b/>
                <w:bCs/>
              </w:rPr>
              <w:t xml:space="preserve"> </w:t>
            </w:r>
            <w:r w:rsidR="00EA2C01" w:rsidRPr="00D548C2">
              <w:t>Kirsty</w:t>
            </w:r>
            <w:r w:rsidRPr="00F74A53">
              <w:rPr>
                <w:b/>
                <w:bCs/>
              </w:rPr>
              <w:t xml:space="preserve"> </w:t>
            </w:r>
            <w:r w:rsidR="00D548C2" w:rsidRPr="00D548C2">
              <w:t>Pearce</w:t>
            </w:r>
            <w:r w:rsidRPr="00F74A53">
              <w:rPr>
                <w:b/>
                <w:bCs/>
              </w:rPr>
              <w:t xml:space="preserve">                                                Seconded: </w:t>
            </w:r>
            <w:r w:rsidRPr="00D548C2">
              <w:t xml:space="preserve"> </w:t>
            </w:r>
            <w:r w:rsidR="00EA2C01" w:rsidRPr="00D548C2">
              <w:t>Margy</w:t>
            </w:r>
            <w:r w:rsidR="00D548C2" w:rsidRPr="00D548C2">
              <w:t xml:space="preserve"> McCole</w:t>
            </w:r>
          </w:p>
          <w:p w14:paraId="0543C089" w14:textId="37A98AD9" w:rsidR="007F1382" w:rsidRPr="00F74A53" w:rsidRDefault="007F1382" w:rsidP="00863E0B"/>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081D4EC" w14:textId="1B9E1F58" w:rsidR="007C28AD" w:rsidRPr="00F74A53" w:rsidRDefault="00153CA7" w:rsidP="002F18A2">
            <w:pPr>
              <w:pStyle w:val="NoSpacing"/>
              <w:spacing w:beforeLines="40" w:before="96"/>
              <w:rPr>
                <w:rFonts w:cstheme="minorHAnsi"/>
                <w:b/>
              </w:rPr>
            </w:pPr>
            <w:r>
              <w:rPr>
                <w:rFonts w:cstheme="minorHAnsi"/>
                <w:b/>
              </w:rPr>
              <w:t>Kirsty</w:t>
            </w:r>
          </w:p>
          <w:p w14:paraId="08AA141F" w14:textId="77777777" w:rsidR="007C28AD" w:rsidRPr="00F74A53" w:rsidRDefault="007C28AD" w:rsidP="002F18A2">
            <w:pPr>
              <w:pStyle w:val="NoSpacing"/>
              <w:spacing w:beforeLines="40" w:before="96"/>
              <w:rPr>
                <w:rFonts w:cstheme="minorHAnsi"/>
                <w:b/>
              </w:rPr>
            </w:pPr>
          </w:p>
          <w:p w14:paraId="506D4264" w14:textId="77777777" w:rsidR="007C28AD" w:rsidRPr="00F74A53" w:rsidRDefault="007C28AD" w:rsidP="002F18A2">
            <w:pPr>
              <w:pStyle w:val="NoSpacing"/>
              <w:spacing w:beforeLines="40" w:before="96"/>
              <w:rPr>
                <w:rFonts w:cstheme="minorHAnsi"/>
                <w:b/>
              </w:rPr>
            </w:pPr>
          </w:p>
          <w:p w14:paraId="133DFE05" w14:textId="5CF7DE46" w:rsidR="007C28AD" w:rsidRPr="00F74A53" w:rsidRDefault="007C28AD" w:rsidP="002F18A2">
            <w:pPr>
              <w:pStyle w:val="NoSpacing"/>
              <w:spacing w:beforeLines="40" w:before="96"/>
              <w:rPr>
                <w:rFonts w:cstheme="minorHAnsi"/>
                <w:b/>
              </w:rPr>
            </w:pPr>
          </w:p>
        </w:tc>
      </w:tr>
      <w:tr w:rsidR="00836CF0" w:rsidRPr="00F74A53" w14:paraId="12CF34A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B2B936" w14:textId="7D80736C" w:rsidR="00836CF0" w:rsidRPr="00F74A53" w:rsidRDefault="0017321E" w:rsidP="002F18A2">
            <w:pPr>
              <w:pStyle w:val="NoSpacing"/>
              <w:spacing w:beforeLines="40" w:before="96" w:afterLines="40" w:after="96"/>
              <w:rPr>
                <w:rFonts w:cstheme="minorHAnsi"/>
                <w:b/>
              </w:rPr>
            </w:pPr>
            <w:r>
              <w:rPr>
                <w:rFonts w:cstheme="minorHAnsi"/>
                <w:b/>
              </w:rPr>
              <w:t>S</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D75B1" w14:textId="77777777" w:rsidR="00836CF0" w:rsidRPr="00F74A53" w:rsidRDefault="00836CF0" w:rsidP="00836CF0">
            <w:pPr>
              <w:pStyle w:val="NoSpacing"/>
            </w:pPr>
            <w:r w:rsidRPr="00F74A53">
              <w:rPr>
                <w:b/>
                <w:bCs/>
              </w:rPr>
              <w:t>Correspondence – Committee</w:t>
            </w:r>
          </w:p>
          <w:p w14:paraId="53B8BDEC" w14:textId="71281FA7" w:rsidR="00836CF0" w:rsidRDefault="00836CF0" w:rsidP="00863E0B">
            <w:pPr>
              <w:pStyle w:val="NoSpacing"/>
              <w:numPr>
                <w:ilvl w:val="0"/>
                <w:numId w:val="1"/>
              </w:numPr>
              <w:ind w:left="508"/>
            </w:pPr>
            <w:r>
              <w:t>Email Stephanie Franks resignation</w:t>
            </w:r>
            <w:r w:rsidR="00F0296F">
              <w:t xml:space="preserve"> - circulated</w:t>
            </w:r>
          </w:p>
          <w:p w14:paraId="715AF088" w14:textId="451494C5" w:rsidR="00836CF0" w:rsidRDefault="00836CF0" w:rsidP="00863E0B">
            <w:pPr>
              <w:pStyle w:val="NoSpacing"/>
              <w:numPr>
                <w:ilvl w:val="0"/>
                <w:numId w:val="1"/>
              </w:numPr>
              <w:ind w:left="508"/>
            </w:pPr>
            <w:r>
              <w:t>DRAFT Renewal Plan update</w:t>
            </w:r>
            <w:r w:rsidR="00F0296F">
              <w:t xml:space="preserve"> - circulated</w:t>
            </w:r>
          </w:p>
          <w:p w14:paraId="48CA7D87" w14:textId="79DFF10F" w:rsidR="00836CF0" w:rsidRDefault="00836CF0" w:rsidP="00863E0B">
            <w:pPr>
              <w:pStyle w:val="NoSpacing"/>
              <w:numPr>
                <w:ilvl w:val="0"/>
                <w:numId w:val="1"/>
              </w:numPr>
              <w:ind w:left="508"/>
            </w:pPr>
            <w:r>
              <w:t xml:space="preserve">CRC-LGA funding application Just a Farmer </w:t>
            </w:r>
            <w:r w:rsidR="00F0296F">
              <w:t>circulated -</w:t>
            </w:r>
            <w:r>
              <w:t>(Exec Group)</w:t>
            </w:r>
          </w:p>
          <w:p w14:paraId="2AF3C42C" w14:textId="77777777" w:rsidR="00D548C2" w:rsidRDefault="00EA2C01" w:rsidP="00D548C2">
            <w:pPr>
              <w:pStyle w:val="NoSpacing"/>
              <w:numPr>
                <w:ilvl w:val="0"/>
                <w:numId w:val="1"/>
              </w:numPr>
              <w:ind w:left="508"/>
            </w:pPr>
            <w:r w:rsidRPr="00EA2C01">
              <w:rPr>
                <w:b/>
                <w:bCs/>
              </w:rPr>
              <w:t xml:space="preserve">Motion: </w:t>
            </w:r>
            <w:r>
              <w:t xml:space="preserve"> That committee endorses the application from the Neighbourhood House</w:t>
            </w:r>
            <w:r w:rsidR="00D548C2">
              <w:t>:</w:t>
            </w:r>
            <w:r>
              <w:t xml:space="preserve">    </w:t>
            </w:r>
          </w:p>
          <w:p w14:paraId="0C1196E7" w14:textId="239460EE" w:rsidR="00EA2C01" w:rsidRDefault="00D548C2" w:rsidP="00D548C2">
            <w:pPr>
              <w:pStyle w:val="NoSpacing"/>
              <w:ind w:left="508"/>
            </w:pPr>
            <w:r w:rsidRPr="00D548C2">
              <w:rPr>
                <w:b/>
                <w:bCs/>
              </w:rPr>
              <w:t>Moved:</w:t>
            </w:r>
            <w:r w:rsidR="00EA2C01">
              <w:t xml:space="preserve"> Suzanne</w:t>
            </w:r>
            <w:r>
              <w:t xml:space="preserve"> Davies</w:t>
            </w:r>
            <w:r w:rsidR="00EA2C01">
              <w:t xml:space="preserve">                                     </w:t>
            </w:r>
            <w:r w:rsidR="00EA2C01" w:rsidRPr="00D548C2">
              <w:rPr>
                <w:b/>
                <w:bCs/>
              </w:rPr>
              <w:t>Seconded:</w:t>
            </w:r>
            <w:r w:rsidR="00EA2C01">
              <w:t xml:space="preserve"> Kirsty</w:t>
            </w:r>
            <w:r>
              <w:t xml:space="preserve"> Pearce</w:t>
            </w:r>
          </w:p>
          <w:p w14:paraId="48111188" w14:textId="2E2709FB" w:rsidR="00836CF0" w:rsidRDefault="00836CF0" w:rsidP="00863E0B">
            <w:pPr>
              <w:pStyle w:val="NoSpacing"/>
              <w:numPr>
                <w:ilvl w:val="0"/>
                <w:numId w:val="1"/>
              </w:numPr>
              <w:ind w:left="508"/>
            </w:pPr>
            <w:r>
              <w:t>Meeting minutes Buchan Discovery Trail Feb 2025</w:t>
            </w:r>
          </w:p>
          <w:p w14:paraId="4E7830CC" w14:textId="77777777" w:rsidR="00836CF0" w:rsidRDefault="00836CF0" w:rsidP="002F18A2">
            <w:pPr>
              <w:pStyle w:val="NoSpacing"/>
              <w:rPr>
                <w:b/>
                <w:bCs/>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3F4D653" w14:textId="488731C2" w:rsidR="00836CF0" w:rsidRDefault="00863E0B" w:rsidP="002F18A2">
            <w:pPr>
              <w:pStyle w:val="NoSpacing"/>
              <w:spacing w:beforeLines="40" w:before="96"/>
              <w:rPr>
                <w:rFonts w:cstheme="minorHAnsi"/>
                <w:b/>
              </w:rPr>
            </w:pPr>
            <w:r>
              <w:rPr>
                <w:rFonts w:cstheme="minorHAnsi"/>
                <w:b/>
              </w:rPr>
              <w:lastRenderedPageBreak/>
              <w:t>Susan</w:t>
            </w:r>
          </w:p>
        </w:tc>
      </w:tr>
      <w:tr w:rsidR="00153CA7" w:rsidRPr="00F74A53" w14:paraId="6B8931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A87A120" w14:textId="13421143" w:rsidR="00153CA7" w:rsidRPr="00F74A53" w:rsidRDefault="00863E0B" w:rsidP="002F18A2">
            <w:pPr>
              <w:pStyle w:val="NoSpacing"/>
              <w:spacing w:beforeLines="40" w:before="96" w:afterLines="40" w:after="96"/>
              <w:rPr>
                <w:rFonts w:cstheme="minorHAnsi"/>
                <w:b/>
              </w:rPr>
            </w:pPr>
            <w:r>
              <w:rPr>
                <w:rFonts w:cstheme="minorHAnsi"/>
                <w:b/>
              </w:rPr>
              <w:t>6.</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E390A3" w14:textId="77777777" w:rsidR="00153CA7" w:rsidRDefault="00153CA7" w:rsidP="002F18A2">
            <w:pPr>
              <w:pStyle w:val="NoSpacing"/>
              <w:rPr>
                <w:b/>
                <w:bCs/>
              </w:rPr>
            </w:pPr>
            <w:r>
              <w:rPr>
                <w:b/>
                <w:bCs/>
              </w:rPr>
              <w:t>CRC-LGA Funding Requests</w:t>
            </w:r>
          </w:p>
          <w:p w14:paraId="75E246AC" w14:textId="577140CE" w:rsidR="00836CF0" w:rsidRPr="00836CF0" w:rsidRDefault="00836CF0" w:rsidP="00863E0B">
            <w:pPr>
              <w:pStyle w:val="ListParagraph"/>
              <w:numPr>
                <w:ilvl w:val="0"/>
                <w:numId w:val="4"/>
              </w:numPr>
              <w:ind w:left="508" w:hanging="283"/>
              <w:rPr>
                <w:b/>
                <w:bCs/>
              </w:rPr>
            </w:pPr>
            <w:r w:rsidRPr="00836CF0">
              <w:rPr>
                <w:lang w:val="en-GB"/>
              </w:rPr>
              <w:t xml:space="preserve">Buchan Residential Land Availability Study –John Hamilton and Susan met with Council’s Planning Officer. John </w:t>
            </w:r>
            <w:r w:rsidR="00287089">
              <w:rPr>
                <w:lang w:val="en-GB"/>
              </w:rPr>
              <w:t xml:space="preserve">H </w:t>
            </w:r>
            <w:r w:rsidRPr="00836CF0">
              <w:rPr>
                <w:lang w:val="en-GB"/>
              </w:rPr>
              <w:t xml:space="preserve">explained more fully what we are after and that we are not specifically looking at rezoning.  Council reiterated that due to the various overlays that rezoning was definitely not on the table.  On Council’s advice John </w:t>
            </w:r>
            <w:r w:rsidR="00287089">
              <w:rPr>
                <w:lang w:val="en-GB"/>
              </w:rPr>
              <w:t xml:space="preserve">has </w:t>
            </w:r>
            <w:r w:rsidRPr="00836CF0">
              <w:rPr>
                <w:lang w:val="en-GB"/>
              </w:rPr>
              <w:t>reword</w:t>
            </w:r>
            <w:r w:rsidR="00287089">
              <w:rPr>
                <w:lang w:val="en-GB"/>
              </w:rPr>
              <w:t>ed</w:t>
            </w:r>
            <w:r w:rsidRPr="00836CF0">
              <w:rPr>
                <w:lang w:val="en-GB"/>
              </w:rPr>
              <w:t xml:space="preserve"> our application for a Structure Plan.</w:t>
            </w:r>
          </w:p>
          <w:p w14:paraId="6E12A12A" w14:textId="10CC5385" w:rsidR="00153CA7" w:rsidRPr="00153CA7" w:rsidRDefault="00153CA7" w:rsidP="00863E0B">
            <w:pPr>
              <w:pStyle w:val="NoSpacing"/>
              <w:numPr>
                <w:ilvl w:val="0"/>
                <w:numId w:val="5"/>
              </w:numPr>
              <w:ind w:left="508" w:hanging="283"/>
              <w:rPr>
                <w:b/>
                <w:bCs/>
              </w:rPr>
            </w:pPr>
            <w:r>
              <w:t>Just a Farmer movie – Buchan Neighbourhood House / Buchan Bush Nurse</w:t>
            </w:r>
            <w:r w:rsidR="00836CF0">
              <w:t xml:space="preserve"> emailed </w:t>
            </w:r>
          </w:p>
          <w:p w14:paraId="3E4B35F5" w14:textId="77777777" w:rsidR="00153CA7" w:rsidRPr="00153CA7" w:rsidRDefault="00153CA7" w:rsidP="00863E0B">
            <w:pPr>
              <w:pStyle w:val="NoSpacing"/>
              <w:numPr>
                <w:ilvl w:val="0"/>
                <w:numId w:val="5"/>
              </w:numPr>
              <w:ind w:left="508" w:hanging="283"/>
              <w:rPr>
                <w:b/>
                <w:bCs/>
              </w:rPr>
            </w:pPr>
            <w:r>
              <w:t>Path Design – Walking track</w:t>
            </w:r>
          </w:p>
          <w:p w14:paraId="5B432DA4" w14:textId="77777777" w:rsidR="00153CA7" w:rsidRPr="0017321E" w:rsidRDefault="00836CF0" w:rsidP="00863E0B">
            <w:pPr>
              <w:pStyle w:val="NoSpacing"/>
              <w:numPr>
                <w:ilvl w:val="0"/>
                <w:numId w:val="5"/>
              </w:numPr>
              <w:ind w:left="508" w:hanging="283"/>
              <w:rPr>
                <w:b/>
                <w:bCs/>
              </w:rPr>
            </w:pPr>
            <w:r>
              <w:t>Concept signage – Buchan Discovery Trail</w:t>
            </w:r>
            <w:r w:rsidR="00D548C2">
              <w:t>, discussion with Kellie Lawler</w:t>
            </w:r>
          </w:p>
          <w:p w14:paraId="04382517" w14:textId="77777777" w:rsidR="0017321E" w:rsidRDefault="0017321E" w:rsidP="0017321E">
            <w:pPr>
              <w:pStyle w:val="NoSpacing"/>
              <w:ind w:left="508"/>
            </w:pPr>
            <w:r w:rsidRPr="0017321E">
              <w:rPr>
                <w:b/>
                <w:bCs/>
              </w:rPr>
              <w:t>Action:</w:t>
            </w:r>
            <w:r>
              <w:rPr>
                <w:b/>
                <w:bCs/>
              </w:rPr>
              <w:t xml:space="preserve">  </w:t>
            </w:r>
            <w:r>
              <w:t>Susan to follow up</w:t>
            </w:r>
          </w:p>
          <w:p w14:paraId="0D5B471E" w14:textId="77777777" w:rsidR="0017321E" w:rsidRDefault="0017321E" w:rsidP="0017321E">
            <w:pPr>
              <w:pStyle w:val="NoSpacing"/>
              <w:numPr>
                <w:ilvl w:val="0"/>
                <w:numId w:val="5"/>
              </w:numPr>
            </w:pPr>
            <w:r>
              <w:t>Proposal to put an application in for a concept landscape design at the Butter  Factory/Church site.</w:t>
            </w:r>
          </w:p>
          <w:p w14:paraId="603CFFFF" w14:textId="31ECC87B" w:rsidR="0017321E" w:rsidRPr="0017321E" w:rsidRDefault="0017321E" w:rsidP="0017321E">
            <w:pPr>
              <w:pStyle w:val="NoSpacing"/>
              <w:ind w:left="720"/>
              <w:rPr>
                <w:b/>
                <w:bCs/>
              </w:rPr>
            </w:pPr>
            <w:r>
              <w:rPr>
                <w:b/>
                <w:bCs/>
              </w:rPr>
              <w:t xml:space="preserve">Action:  </w:t>
            </w:r>
            <w:r w:rsidRPr="0017321E">
              <w:t>Susan to follow up</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F35BC65" w14:textId="2D4CC93B" w:rsidR="00153CA7" w:rsidRDefault="00863E0B" w:rsidP="002F18A2">
            <w:pPr>
              <w:pStyle w:val="NoSpacing"/>
              <w:spacing w:beforeLines="40" w:before="96"/>
              <w:rPr>
                <w:rFonts w:cstheme="minorHAnsi"/>
                <w:b/>
              </w:rPr>
            </w:pPr>
            <w:r>
              <w:rPr>
                <w:rFonts w:cstheme="minorHAnsi"/>
                <w:b/>
              </w:rPr>
              <w:t>Susan</w:t>
            </w:r>
          </w:p>
        </w:tc>
      </w:tr>
      <w:tr w:rsidR="00E530AF" w:rsidRPr="00F74A53" w14:paraId="693D19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5CE561" w14:textId="38C6D2EB" w:rsidR="00E530AF" w:rsidRPr="00F74A53" w:rsidRDefault="00863E0B" w:rsidP="002F18A2">
            <w:pPr>
              <w:pStyle w:val="NoSpacing"/>
              <w:spacing w:beforeLines="40" w:before="96" w:afterLines="40" w:after="96"/>
              <w:rPr>
                <w:rFonts w:cstheme="minorHAnsi"/>
                <w:b/>
              </w:rPr>
            </w:pPr>
            <w:r>
              <w:rPr>
                <w:rFonts w:cstheme="minorHAnsi"/>
                <w:b/>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C5ACA0" w14:textId="77777777" w:rsidR="00153CA7" w:rsidRDefault="00863E0B" w:rsidP="00863E0B">
            <w:pPr>
              <w:pStyle w:val="NoSpacing"/>
            </w:pPr>
            <w:r w:rsidRPr="00863E0B">
              <w:rPr>
                <w:b/>
                <w:bCs/>
              </w:rPr>
              <w:t>Gippsland Community Foundation</w:t>
            </w:r>
          </w:p>
          <w:p w14:paraId="7BCA22C3" w14:textId="07F6F0E6" w:rsidR="00863E0B" w:rsidRDefault="00863E0B" w:rsidP="00863E0B">
            <w:pPr>
              <w:pStyle w:val="NoSpacing"/>
              <w:numPr>
                <w:ilvl w:val="0"/>
                <w:numId w:val="8"/>
              </w:numPr>
              <w:ind w:left="508"/>
            </w:pPr>
            <w:r>
              <w:t>Project Partnership Funds – A Scope has been prepared for BGaDRA’s $40,000. The scope is for the Buchan Discovery Trail – funds can be used for a toilet if we don’t get the Tiny Towns Grant, otherwise it will fund the first stage of signage.  The Foundation advised however that whilst the money is ours to do what we think is best because we don’t have plans and costings for the project they may not release the money until we do.</w:t>
            </w:r>
          </w:p>
          <w:p w14:paraId="2F240FF2" w14:textId="77777777" w:rsidR="00863E0B" w:rsidRDefault="00863E0B" w:rsidP="00863E0B">
            <w:pPr>
              <w:pStyle w:val="NoSpacing"/>
              <w:numPr>
                <w:ilvl w:val="0"/>
                <w:numId w:val="8"/>
              </w:numPr>
              <w:ind w:left="508"/>
            </w:pPr>
            <w:r>
              <w:t>BFNC Scope – This has been submitted for 4 x portable toilets and 4 x portable showers and the refurbishment of the Pony Club Shed. We are in the same situation here, GCF will release the funds for the toilets and showers but may want to wait until we have plans/costings for the PCS.</w:t>
            </w:r>
          </w:p>
          <w:p w14:paraId="5444EBD9" w14:textId="77777777" w:rsidR="00863E0B" w:rsidRDefault="00863E0B" w:rsidP="00863E0B">
            <w:pPr>
              <w:pStyle w:val="NoSpacing"/>
              <w:numPr>
                <w:ilvl w:val="0"/>
                <w:numId w:val="8"/>
              </w:numPr>
              <w:ind w:left="508"/>
            </w:pPr>
            <w:r>
              <w:t>The next opportunity to present our scope is May.</w:t>
            </w:r>
          </w:p>
          <w:p w14:paraId="6D8521F9" w14:textId="77777777" w:rsidR="0017321E" w:rsidRDefault="0017321E" w:rsidP="0017321E">
            <w:pPr>
              <w:pStyle w:val="NoSpacing"/>
            </w:pPr>
            <w:r>
              <w:t>GCF have advised today that the Scope’s have been approved. The funds for the Discovery Trail will be released when we have more detailed costings. We will wait until we find out about Tiny Towns 2 for the toilet first.</w:t>
            </w:r>
          </w:p>
          <w:p w14:paraId="2B080F33" w14:textId="57331AA1" w:rsidR="0017321E" w:rsidRPr="00863E0B" w:rsidRDefault="0017321E" w:rsidP="0017321E">
            <w:pPr>
              <w:pStyle w:val="NoSpacing"/>
            </w:pPr>
            <w:r>
              <w:t xml:space="preserve">BNFC funds will be released in two lots, first the funding for the toilets and showers, then when we have costings and design etc the rest of the funding will be released.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F3BEE97" w14:textId="79264402" w:rsidR="00E530AF" w:rsidRPr="00F74A53" w:rsidRDefault="00863E0B" w:rsidP="002F18A2">
            <w:pPr>
              <w:pStyle w:val="NoSpacing"/>
              <w:spacing w:beforeLines="40" w:before="96" w:afterLines="40" w:after="96"/>
              <w:rPr>
                <w:rFonts w:cstheme="minorHAnsi"/>
                <w:b/>
              </w:rPr>
            </w:pPr>
            <w:r>
              <w:rPr>
                <w:rFonts w:cstheme="minorHAnsi"/>
                <w:b/>
              </w:rPr>
              <w:t>Susan</w:t>
            </w:r>
          </w:p>
        </w:tc>
      </w:tr>
      <w:tr w:rsidR="00836CF0" w:rsidRPr="00F74A53" w14:paraId="6B0C43C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1D6ECD40" w14:textId="5C402EC5" w:rsidR="00836CF0" w:rsidRPr="00F74A53" w:rsidRDefault="00863E0B" w:rsidP="00C34E1C">
            <w:pPr>
              <w:pStyle w:val="NoSpacing"/>
              <w:spacing w:beforeLines="40" w:before="96" w:afterLines="40" w:after="96"/>
              <w:rPr>
                <w:rFonts w:cstheme="minorHAnsi"/>
                <w:b/>
              </w:rPr>
            </w:pPr>
            <w:r>
              <w:rPr>
                <w:rFonts w:cstheme="minorHAnsi"/>
                <w:b/>
              </w:rPr>
              <w:t>8.</w:t>
            </w:r>
          </w:p>
        </w:tc>
        <w:tc>
          <w:tcPr>
            <w:tcW w:w="8137" w:type="dxa"/>
            <w:gridSpan w:val="2"/>
          </w:tcPr>
          <w:p w14:paraId="3FDF1DC6" w14:textId="122DDDD8" w:rsidR="00836CF0" w:rsidRDefault="00836CF0" w:rsidP="00C34E1C">
            <w:pPr>
              <w:pStyle w:val="NoSpacing"/>
            </w:pPr>
            <w:r>
              <w:rPr>
                <w:b/>
                <w:bCs/>
              </w:rPr>
              <w:t>AGM</w:t>
            </w:r>
            <w:r w:rsidR="00F12CE8">
              <w:rPr>
                <w:b/>
                <w:bCs/>
              </w:rPr>
              <w:t xml:space="preserve"> –(check time to advertise AGM)</w:t>
            </w:r>
          </w:p>
          <w:p w14:paraId="46772776" w14:textId="77777777" w:rsidR="00836CF0" w:rsidRDefault="00836CF0" w:rsidP="00C34E1C">
            <w:pPr>
              <w:pStyle w:val="NoSpacing"/>
            </w:pPr>
            <w:r>
              <w:t>Choose date and type of event</w:t>
            </w:r>
          </w:p>
          <w:p w14:paraId="17940C37" w14:textId="18731B1A" w:rsidR="0017321E" w:rsidRDefault="0017321E" w:rsidP="0017321E">
            <w:pPr>
              <w:pStyle w:val="NoSpacing"/>
            </w:pPr>
            <w:r>
              <w:t>Golf Club are holding an event on Anzac Day, collaborating with the Bairnsdale RSL sub branch.  Suggestion that given there will be people at that event that this would be an opportunity to hold the AGM.  There may be access to CRC-LGA events funding to assist with this event. The AGM will be an opportunity to present the revised Renewal Plan.</w:t>
            </w:r>
          </w:p>
          <w:p w14:paraId="57168FB6" w14:textId="77777777" w:rsidR="0017321E" w:rsidRDefault="0017321E" w:rsidP="00C34E1C">
            <w:pPr>
              <w:pStyle w:val="NoSpacing"/>
            </w:pPr>
          </w:p>
          <w:p w14:paraId="1EEAA243" w14:textId="12E37BEE" w:rsidR="0017321E" w:rsidRDefault="0017321E" w:rsidP="00C34E1C">
            <w:pPr>
              <w:pStyle w:val="NoSpacing"/>
            </w:pPr>
            <w:r>
              <w:rPr>
                <w:b/>
                <w:bCs/>
              </w:rPr>
              <w:t>Action:</w:t>
            </w:r>
            <w:r>
              <w:t xml:space="preserve"> Susan to put save the date in Phoenix and follow up on funding. </w:t>
            </w:r>
          </w:p>
          <w:p w14:paraId="369ED1FB" w14:textId="1F07D3BC" w:rsidR="0017321E" w:rsidRDefault="0017321E" w:rsidP="00C34E1C">
            <w:pPr>
              <w:pStyle w:val="NoSpacing"/>
            </w:pPr>
            <w:r>
              <w:t>Speak to Hamish so he can follow up with his committee.</w:t>
            </w:r>
          </w:p>
          <w:p w14:paraId="1EA10238" w14:textId="77777777" w:rsidR="0017321E" w:rsidRPr="0017321E" w:rsidRDefault="0017321E" w:rsidP="00C34E1C">
            <w:pPr>
              <w:pStyle w:val="NoSpacing"/>
            </w:pPr>
          </w:p>
          <w:p w14:paraId="615ABD57" w14:textId="36970B47" w:rsidR="00F12CE8" w:rsidRDefault="0017321E" w:rsidP="00F12CE8">
            <w:pPr>
              <w:pStyle w:val="NoSpacing"/>
            </w:pPr>
            <w:r>
              <w:t xml:space="preserve">Discussion around whether the </w:t>
            </w:r>
            <w:r w:rsidR="00F12CE8" w:rsidRPr="00F12CE8">
              <w:t xml:space="preserve">CRC </w:t>
            </w:r>
            <w:r>
              <w:t xml:space="preserve">is </w:t>
            </w:r>
            <w:r w:rsidR="00F12CE8" w:rsidRPr="00F12CE8">
              <w:t>to continue operations after June 2025.</w:t>
            </w:r>
            <w:r>
              <w:t xml:space="preserve">  There is agreement that we need to continue, however we are s</w:t>
            </w:r>
            <w:r w:rsidR="00F12CE8" w:rsidRPr="00F12CE8">
              <w:t>till working towards getting some funding for Susan’s role.</w:t>
            </w:r>
            <w:r>
              <w:t xml:space="preserve">  Any grant applications that we put in now have a Project Management component, so if successful this will provide some funding to progress current projects.</w:t>
            </w:r>
          </w:p>
          <w:p w14:paraId="3EC4C693" w14:textId="1D291403" w:rsidR="00F12CE8" w:rsidRPr="00836CF0" w:rsidRDefault="00F12CE8" w:rsidP="00F12CE8">
            <w:pPr>
              <w:pStyle w:val="NoSpacing"/>
            </w:pPr>
          </w:p>
        </w:tc>
        <w:tc>
          <w:tcPr>
            <w:tcW w:w="1552" w:type="dxa"/>
          </w:tcPr>
          <w:p w14:paraId="1E02C355" w14:textId="73B60ABF" w:rsidR="00836CF0" w:rsidRPr="00F74A53" w:rsidRDefault="00863E0B" w:rsidP="00C34E1C">
            <w:pPr>
              <w:pStyle w:val="NoSpacing"/>
              <w:spacing w:beforeLines="40" w:before="96" w:afterLines="40" w:after="96"/>
              <w:rPr>
                <w:rFonts w:cstheme="minorHAnsi"/>
                <w:b/>
              </w:rPr>
            </w:pPr>
            <w:r>
              <w:rPr>
                <w:rFonts w:cstheme="minorHAnsi"/>
                <w:b/>
              </w:rPr>
              <w:t>Katie</w:t>
            </w:r>
          </w:p>
        </w:tc>
      </w:tr>
      <w:tr w:rsidR="007F1382" w:rsidRPr="00F74A53" w14:paraId="4286BFD1" w14:textId="77777777" w:rsidTr="007F1382">
        <w:tblPrEx>
          <w:tblBorders>
            <w:left w:val="single" w:sz="4" w:space="0" w:color="auto"/>
            <w:right w:val="single" w:sz="4" w:space="0" w:color="auto"/>
            <w:insideH w:val="single" w:sz="4" w:space="0" w:color="auto"/>
            <w:insideV w:val="single" w:sz="4" w:space="0" w:color="auto"/>
          </w:tblBorders>
        </w:tblPrEx>
        <w:trPr>
          <w:trHeight w:val="440"/>
        </w:trPr>
        <w:tc>
          <w:tcPr>
            <w:tcW w:w="662" w:type="dxa"/>
          </w:tcPr>
          <w:p w14:paraId="31ABE40B" w14:textId="696780BF" w:rsidR="007F1382" w:rsidRPr="00F74A53" w:rsidRDefault="00863E0B" w:rsidP="00C34E1C">
            <w:pPr>
              <w:pStyle w:val="NoSpacing"/>
              <w:spacing w:beforeLines="40" w:before="96" w:afterLines="40" w:after="96"/>
              <w:rPr>
                <w:rFonts w:cstheme="minorHAnsi"/>
                <w:b/>
              </w:rPr>
            </w:pPr>
            <w:r>
              <w:rPr>
                <w:rFonts w:cstheme="minorHAnsi"/>
                <w:b/>
              </w:rPr>
              <w:t>9</w:t>
            </w:r>
            <w:r w:rsidR="007F1382" w:rsidRPr="00F74A53">
              <w:rPr>
                <w:rFonts w:cstheme="minorHAnsi"/>
                <w:b/>
              </w:rPr>
              <w:t>.</w:t>
            </w:r>
          </w:p>
        </w:tc>
        <w:tc>
          <w:tcPr>
            <w:tcW w:w="8137" w:type="dxa"/>
            <w:gridSpan w:val="2"/>
          </w:tcPr>
          <w:p w14:paraId="2A585749" w14:textId="77777777" w:rsidR="007F1382" w:rsidRPr="00F74A53" w:rsidRDefault="007F1382" w:rsidP="00C34E1C">
            <w:pPr>
              <w:pStyle w:val="NoSpacing"/>
              <w:rPr>
                <w:b/>
                <w:bCs/>
              </w:rPr>
            </w:pPr>
            <w:r w:rsidRPr="00F74A53">
              <w:rPr>
                <w:b/>
                <w:bCs/>
              </w:rPr>
              <w:t>Play space and Pump Track Update</w:t>
            </w:r>
          </w:p>
          <w:p w14:paraId="6BB7833E" w14:textId="4C31DD8B" w:rsidR="007F1382" w:rsidRDefault="0005221C" w:rsidP="0005221C">
            <w:pPr>
              <w:pStyle w:val="NoSpacing"/>
            </w:pPr>
            <w:r>
              <w:t xml:space="preserve">Workshop 1 </w:t>
            </w:r>
            <w:r w:rsidR="00F0296F">
              <w:t xml:space="preserve">(PCG &amp; PWG) </w:t>
            </w:r>
            <w:r>
              <w:t xml:space="preserve">– </w:t>
            </w:r>
            <w:r w:rsidR="00287089">
              <w:t>Tuesday</w:t>
            </w:r>
            <w:r w:rsidR="00F0296F">
              <w:t xml:space="preserve"> 18 March</w:t>
            </w:r>
          </w:p>
          <w:p w14:paraId="25D60229" w14:textId="5BCF2F6C" w:rsidR="00F0296F" w:rsidRDefault="00F0296F" w:rsidP="0005221C">
            <w:pPr>
              <w:pStyle w:val="NoSpacing"/>
            </w:pPr>
            <w:r>
              <w:t>Workshop 2 (PCG &amp; PWG) – Friday 4 April</w:t>
            </w:r>
          </w:p>
          <w:p w14:paraId="647E781B" w14:textId="42ABCEA4" w:rsidR="00F0296F" w:rsidRPr="00F74A53" w:rsidRDefault="00F0296F" w:rsidP="0005221C">
            <w:pPr>
              <w:pStyle w:val="NoSpacing"/>
            </w:pPr>
            <w:r>
              <w:t>Community Drop in Session Thursday 1 May</w:t>
            </w:r>
            <w:r w:rsidR="00287089">
              <w:t xml:space="preserve"> – Rec Reserve</w:t>
            </w:r>
          </w:p>
        </w:tc>
        <w:tc>
          <w:tcPr>
            <w:tcW w:w="1552" w:type="dxa"/>
          </w:tcPr>
          <w:p w14:paraId="62D28D61" w14:textId="3C60FADB" w:rsidR="007F1382" w:rsidRPr="00F74A53" w:rsidRDefault="007F1382" w:rsidP="00C34E1C">
            <w:pPr>
              <w:pStyle w:val="NoSpacing"/>
              <w:spacing w:beforeLines="40" w:before="96" w:afterLines="40" w:after="96"/>
              <w:rPr>
                <w:rFonts w:cstheme="minorHAnsi"/>
                <w:b/>
              </w:rPr>
            </w:pPr>
            <w:r w:rsidRPr="00F74A53">
              <w:rPr>
                <w:rFonts w:cstheme="minorHAnsi"/>
                <w:b/>
              </w:rPr>
              <w:t>Susan</w:t>
            </w:r>
          </w:p>
        </w:tc>
      </w:tr>
      <w:tr w:rsidR="00E530AF" w:rsidRPr="00F74A53" w14:paraId="1F5944ED"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E76CD0" w14:textId="7B63E6E2" w:rsidR="00E530AF" w:rsidRPr="00F74A53" w:rsidRDefault="00863E0B" w:rsidP="002F18A2">
            <w:pPr>
              <w:pStyle w:val="NoSpacing"/>
              <w:spacing w:beforeLines="40" w:before="96" w:afterLines="40" w:after="96"/>
              <w:rPr>
                <w:rFonts w:cstheme="minorHAnsi"/>
                <w:b/>
              </w:rPr>
            </w:pPr>
            <w:r>
              <w:rPr>
                <w:rFonts w:cstheme="minorHAnsi"/>
                <w:b/>
              </w:rPr>
              <w:t>10</w:t>
            </w:r>
            <w:r w:rsidR="007C28AD"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3B8FED" w14:textId="3520D89C" w:rsidR="00E530AF" w:rsidRDefault="007C28AD" w:rsidP="002F18A2">
            <w:pPr>
              <w:pStyle w:val="NoSpacing"/>
              <w:rPr>
                <w:b/>
                <w:bCs/>
              </w:rPr>
            </w:pPr>
            <w:r w:rsidRPr="00F74A53">
              <w:rPr>
                <w:b/>
                <w:bCs/>
              </w:rPr>
              <w:t xml:space="preserve">Review Community Renewal Plan </w:t>
            </w:r>
          </w:p>
          <w:p w14:paraId="392D8B8A" w14:textId="77777777" w:rsidR="00F74A53" w:rsidRDefault="00836CF0" w:rsidP="007F1382">
            <w:pPr>
              <w:pStyle w:val="NoSpacing"/>
            </w:pPr>
            <w:r>
              <w:t>Any comments on the Draft plan.</w:t>
            </w:r>
          </w:p>
          <w:p w14:paraId="0405C182" w14:textId="77777777" w:rsidR="0062286D" w:rsidRDefault="0062286D" w:rsidP="007F1382">
            <w:pPr>
              <w:pStyle w:val="NoSpacing"/>
            </w:pPr>
            <w:r>
              <w:lastRenderedPageBreak/>
              <w:t xml:space="preserve">I thought very good </w:t>
            </w:r>
          </w:p>
          <w:p w14:paraId="19687C21" w14:textId="0E92BDD5" w:rsidR="0062286D" w:rsidRDefault="0062286D" w:rsidP="007F1382">
            <w:pPr>
              <w:pStyle w:val="NoSpacing"/>
            </w:pPr>
            <w:r>
              <w:t>Executive Summary</w:t>
            </w:r>
            <w:r w:rsidR="0017321E">
              <w:t xml:space="preserve"> is a great idea.</w:t>
            </w:r>
          </w:p>
          <w:p w14:paraId="364CED63" w14:textId="5D1C819E" w:rsidR="0062286D" w:rsidRDefault="0017321E" w:rsidP="007F1382">
            <w:pPr>
              <w:pStyle w:val="NoSpacing"/>
            </w:pPr>
            <w:r>
              <w:t xml:space="preserve">The plan will be in </w:t>
            </w:r>
            <w:r w:rsidR="0062286D">
              <w:t>Canva</w:t>
            </w:r>
            <w:r>
              <w:t xml:space="preserve">, this will mean it is a living document and enable </w:t>
            </w:r>
            <w:r w:rsidR="0062286D">
              <w:t xml:space="preserve">BGaDRA </w:t>
            </w:r>
            <w:r>
              <w:t xml:space="preserve">to </w:t>
            </w:r>
            <w:r w:rsidR="0062286D">
              <w:t>keep it updated.</w:t>
            </w:r>
          </w:p>
          <w:p w14:paraId="1AB9AC12" w14:textId="29A57D0A" w:rsidR="0062286D" w:rsidRPr="00F74A53" w:rsidRDefault="0062286D" w:rsidP="007F1382">
            <w:pPr>
              <w:pStyle w:val="NoSpacing"/>
            </w:pPr>
            <w:r>
              <w:t>Send to orgs like Bush Nurses, Vic Parks, BBTA etc to assist them with grants</w:t>
            </w:r>
            <w:r w:rsidR="0017321E">
              <w: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00AF4AC" w14:textId="1152A260" w:rsidR="00E530AF" w:rsidRPr="00F74A53" w:rsidRDefault="007C28AD" w:rsidP="002F18A2">
            <w:pPr>
              <w:pStyle w:val="NoSpacing"/>
              <w:spacing w:beforeLines="40" w:before="96" w:afterLines="40" w:after="96"/>
              <w:rPr>
                <w:rFonts w:cstheme="minorHAnsi"/>
                <w:b/>
              </w:rPr>
            </w:pPr>
            <w:r w:rsidRPr="00F74A53">
              <w:rPr>
                <w:rFonts w:cstheme="minorHAnsi"/>
                <w:b/>
              </w:rPr>
              <w:lastRenderedPageBreak/>
              <w:t>Kate</w:t>
            </w:r>
          </w:p>
        </w:tc>
      </w:tr>
      <w:tr w:rsidR="00D40D54" w:rsidRPr="00F74A53" w14:paraId="7D836FCB"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9D6C2D3" w14:textId="30D74634" w:rsidR="00D40D54" w:rsidRPr="00F74A53" w:rsidRDefault="00863E0B" w:rsidP="002F18A2">
            <w:pPr>
              <w:pStyle w:val="NoSpacing"/>
              <w:spacing w:beforeLines="40" w:before="96" w:afterLines="40" w:after="96"/>
              <w:rPr>
                <w:rFonts w:cstheme="minorHAnsi"/>
                <w:b/>
              </w:rPr>
            </w:pPr>
            <w:r>
              <w:rPr>
                <w:rFonts w:cstheme="minorHAnsi"/>
                <w:b/>
              </w:rPr>
              <w:t>11.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1A446" w14:textId="77777777" w:rsidR="00D40D54" w:rsidRPr="00F74A53" w:rsidRDefault="00D40D54" w:rsidP="002F18A2">
            <w:pPr>
              <w:pStyle w:val="NoSpacing"/>
            </w:pPr>
            <w:r w:rsidRPr="00F74A53">
              <w:rPr>
                <w:b/>
                <w:bCs/>
              </w:rPr>
              <w:t>GRANTS</w:t>
            </w:r>
          </w:p>
          <w:p w14:paraId="133D91F0" w14:textId="3C1ACDDB" w:rsidR="00D40D54" w:rsidRPr="00F74A53" w:rsidRDefault="00D40D54" w:rsidP="00863E0B">
            <w:pPr>
              <w:pStyle w:val="NoSpacing"/>
              <w:numPr>
                <w:ilvl w:val="0"/>
                <w:numId w:val="6"/>
              </w:numPr>
              <w:ind w:left="366" w:hanging="283"/>
            </w:pPr>
            <w:r w:rsidRPr="00F74A53">
              <w:t>Gippsland Community Foundation - $25,000</w:t>
            </w:r>
            <w:r w:rsidR="00863E0B">
              <w:t xml:space="preserve"> opens 1 March closes 14 April</w:t>
            </w:r>
          </w:p>
          <w:p w14:paraId="10958230" w14:textId="78A8FA9E" w:rsidR="00D40D54" w:rsidRPr="00F74A53" w:rsidRDefault="00D40D54" w:rsidP="00863E0B">
            <w:pPr>
              <w:pStyle w:val="NoSpacing"/>
              <w:numPr>
                <w:ilvl w:val="0"/>
                <w:numId w:val="6"/>
              </w:numPr>
              <w:ind w:left="366" w:hanging="283"/>
            </w:pPr>
            <w:r w:rsidRPr="00F74A53">
              <w:t>FRRR - $10,000 and $25,000</w:t>
            </w:r>
            <w:r w:rsidR="00863E0B">
              <w:t xml:space="preserve"> – currently open, closes 23 March</w:t>
            </w:r>
          </w:p>
          <w:p w14:paraId="318C1E0B" w14:textId="5A186C61" w:rsidR="00836CF0" w:rsidRDefault="00836CF0" w:rsidP="00863E0B">
            <w:pPr>
              <w:pStyle w:val="NoSpacing"/>
              <w:numPr>
                <w:ilvl w:val="0"/>
                <w:numId w:val="6"/>
              </w:numPr>
              <w:ind w:left="366" w:hanging="283"/>
            </w:pPr>
            <w:r>
              <w:t xml:space="preserve">I have had discussion with the GCF – Apply for </w:t>
            </w:r>
            <w:r w:rsidR="00863E0B">
              <w:t xml:space="preserve">the </w:t>
            </w:r>
            <w:r>
              <w:t xml:space="preserve">grant </w:t>
            </w:r>
            <w:r w:rsidR="00863E0B">
              <w:t xml:space="preserve">for </w:t>
            </w:r>
            <w:r>
              <w:t>the Buchan Discovery Trail.</w:t>
            </w:r>
          </w:p>
          <w:p w14:paraId="30A49DF7" w14:textId="061A8EE6" w:rsidR="009F54F0" w:rsidRDefault="00836CF0" w:rsidP="00863E0B">
            <w:pPr>
              <w:pStyle w:val="NoSpacing"/>
              <w:ind w:left="366"/>
            </w:pPr>
            <w:r>
              <w:t>Cherie advised that it would be received better if we made a co contribution of $10,000</w:t>
            </w:r>
            <w:r w:rsidR="00863E0B">
              <w:t xml:space="preserve">, she also advised that it was appropriate to </w:t>
            </w:r>
            <w:r>
              <w:t>put in up to 20% for Project Management and community engagement to ensure continuity with the project.</w:t>
            </w:r>
          </w:p>
          <w:p w14:paraId="3854355D" w14:textId="77777777" w:rsidR="00836CF0" w:rsidRDefault="00836CF0" w:rsidP="00863E0B">
            <w:pPr>
              <w:pStyle w:val="NoSpacing"/>
              <w:numPr>
                <w:ilvl w:val="0"/>
                <w:numId w:val="6"/>
              </w:numPr>
              <w:ind w:left="366" w:hanging="283"/>
            </w:pPr>
            <w:r>
              <w:t>Proposal to apply for the FRRR $10,000 gran</w:t>
            </w:r>
            <w:r w:rsidR="00863E0B">
              <w:t>t</w:t>
            </w:r>
            <w:r>
              <w:t xml:space="preserve"> for tree stump removal on the boundary between the Butter Factory and the Uniting Church, this will open up the space.</w:t>
            </w:r>
          </w:p>
          <w:p w14:paraId="3BC75C6D" w14:textId="77777777" w:rsidR="00863E0B" w:rsidRDefault="00863E0B" w:rsidP="00863E0B">
            <w:pPr>
              <w:pStyle w:val="NoSpacing"/>
              <w:numPr>
                <w:ilvl w:val="0"/>
                <w:numId w:val="6"/>
              </w:numPr>
              <w:ind w:left="366" w:hanging="283"/>
            </w:pPr>
            <w:r>
              <w:t>Opportunity to apply for the FRRR $25,000 for the Church!</w:t>
            </w:r>
          </w:p>
          <w:p w14:paraId="4A4119BC" w14:textId="77777777" w:rsidR="00863E0B" w:rsidRDefault="00863E0B" w:rsidP="00863E0B">
            <w:pPr>
              <w:pStyle w:val="NoSpacing"/>
              <w:numPr>
                <w:ilvl w:val="0"/>
                <w:numId w:val="6"/>
              </w:numPr>
              <w:ind w:left="366" w:hanging="283"/>
            </w:pPr>
            <w:r>
              <w:t>Other ideas</w:t>
            </w:r>
          </w:p>
          <w:p w14:paraId="31B14606" w14:textId="77777777" w:rsidR="0062286D" w:rsidRDefault="0062286D" w:rsidP="00863E0B">
            <w:pPr>
              <w:pStyle w:val="NoSpacing"/>
              <w:numPr>
                <w:ilvl w:val="0"/>
                <w:numId w:val="6"/>
              </w:numPr>
              <w:ind w:left="366" w:hanging="283"/>
            </w:pPr>
            <w:r>
              <w:t xml:space="preserve">Mural – arts for the church </w:t>
            </w:r>
            <w:r w:rsidR="00DA5C8D">
              <w:t>Arts Victoria</w:t>
            </w:r>
          </w:p>
          <w:p w14:paraId="0EFCC803" w14:textId="6CACC736" w:rsidR="00DA5C8D" w:rsidRPr="00F74A53" w:rsidRDefault="00DA5C8D" w:rsidP="00863E0B">
            <w:pPr>
              <w:pStyle w:val="NoSpacing"/>
              <w:numPr>
                <w:ilvl w:val="0"/>
                <w:numId w:val="6"/>
              </w:numPr>
              <w:ind w:left="366" w:hanging="283"/>
            </w:pPr>
            <w:r>
              <w:t>In kind contributions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291C6C7" w14:textId="77777777" w:rsidR="00D40D54" w:rsidRPr="00F74A53" w:rsidRDefault="00D40D54" w:rsidP="002F18A2">
            <w:pPr>
              <w:pStyle w:val="NoSpacing"/>
              <w:spacing w:beforeLines="40" w:before="96" w:afterLines="40" w:after="96"/>
              <w:rPr>
                <w:rFonts w:cstheme="minorHAnsi"/>
                <w:b/>
              </w:rPr>
            </w:pPr>
          </w:p>
        </w:tc>
      </w:tr>
      <w:tr w:rsidR="00E530AF" w:rsidRPr="00F74A53"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7FCC0E9B" w:rsidR="00E530AF" w:rsidRPr="00F74A53" w:rsidRDefault="00F07A6C" w:rsidP="002F18A2">
            <w:pPr>
              <w:pStyle w:val="NoSpacing"/>
              <w:spacing w:beforeLines="40" w:before="96" w:afterLines="40" w:after="96"/>
              <w:rPr>
                <w:rFonts w:cstheme="minorHAnsi"/>
                <w:b/>
              </w:rPr>
            </w:pPr>
            <w:r w:rsidRPr="00F74A53">
              <w:rPr>
                <w:rFonts w:cstheme="minorHAnsi"/>
                <w:b/>
              </w:rPr>
              <w:t>1</w:t>
            </w:r>
            <w:r w:rsidR="00863E0B">
              <w:rPr>
                <w:rFonts w:cstheme="minorHAnsi"/>
                <w:b/>
              </w:rPr>
              <w:t>2</w:t>
            </w:r>
            <w:r w:rsidRPr="00F74A53">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CC82A" w14:textId="77777777" w:rsidR="00E530AF" w:rsidRPr="00F74A53" w:rsidRDefault="00E530AF" w:rsidP="002F18A2">
            <w:pPr>
              <w:pStyle w:val="NoSpacing"/>
              <w:rPr>
                <w:b/>
                <w:bCs/>
                <w:u w:val="single"/>
              </w:rPr>
            </w:pPr>
            <w:r w:rsidRPr="00F74A53">
              <w:rPr>
                <w:b/>
                <w:bCs/>
                <w:u w:val="single"/>
              </w:rPr>
              <w:t>OTHER BUSINESS</w:t>
            </w:r>
          </w:p>
          <w:p w14:paraId="108529A8" w14:textId="4E7B9A84" w:rsidR="00153CA7" w:rsidRDefault="00E530AF" w:rsidP="00153CA7">
            <w:pPr>
              <w:pStyle w:val="NoSpacing"/>
            </w:pPr>
            <w:r w:rsidRPr="00F74A53">
              <w:t xml:space="preserve"> </w:t>
            </w:r>
            <w:r w:rsidR="00DA5C8D">
              <w:t>Golf Club ember proofing and sprinkler works completed. Remaining funds for a lawnmower</w:t>
            </w:r>
          </w:p>
          <w:p w14:paraId="41836E4D" w14:textId="28920DFF" w:rsidR="00DA5C8D" w:rsidRDefault="00DA5C8D" w:rsidP="00153CA7">
            <w:pPr>
              <w:pStyle w:val="NoSpacing"/>
            </w:pPr>
            <w:r>
              <w:t xml:space="preserve">Dump Point – </w:t>
            </w:r>
            <w:r w:rsidR="00B54F9B">
              <w:t>still no progress, g</w:t>
            </w:r>
            <w:r>
              <w:t>o back to Senator Sheldon cc Tim Bull, Darren Chester.</w:t>
            </w:r>
          </w:p>
          <w:p w14:paraId="6E9EFEBF" w14:textId="3EEC7BF1" w:rsidR="00DA5C8D" w:rsidRDefault="00DA5C8D" w:rsidP="00153CA7">
            <w:pPr>
              <w:pStyle w:val="NoSpacing"/>
            </w:pPr>
            <w:r>
              <w:t xml:space="preserve">Kellie </w:t>
            </w:r>
            <w:r w:rsidR="00B54F9B">
              <w:t xml:space="preserve">Lawler emailed </w:t>
            </w:r>
            <w:r>
              <w:t xml:space="preserve">Stuart </w:t>
            </w:r>
            <w:r w:rsidR="00B54F9B">
              <w:t xml:space="preserve">McConnel re </w:t>
            </w:r>
            <w:r>
              <w:t>Dump Point</w:t>
            </w:r>
            <w:r w:rsidR="00B54F9B">
              <w:t xml:space="preserve"> suggested using CRC-LGA Professional services to get the design done.</w:t>
            </w:r>
          </w:p>
          <w:p w14:paraId="2D155439" w14:textId="183AA3AF" w:rsidR="00DA5C8D" w:rsidRDefault="00DA5C8D" w:rsidP="00153CA7">
            <w:pPr>
              <w:pStyle w:val="NoSpacing"/>
            </w:pPr>
            <w:r>
              <w:t xml:space="preserve">CHM </w:t>
            </w:r>
            <w:r w:rsidR="00B54F9B">
              <w:t>S</w:t>
            </w:r>
            <w:r>
              <w:t>uggan Buggan</w:t>
            </w:r>
            <w:r w:rsidR="00B54F9B">
              <w:t xml:space="preserve"> and Bluff walking track planned for April.  Environmental Assessment also April.</w:t>
            </w:r>
          </w:p>
          <w:p w14:paraId="4557D01D" w14:textId="6460B1E7" w:rsidR="00DA5C8D" w:rsidRDefault="00B54F9B" w:rsidP="00153CA7">
            <w:pPr>
              <w:pStyle w:val="NoSpacing"/>
            </w:pPr>
            <w:r>
              <w:t xml:space="preserve">Seeking a quote from </w:t>
            </w:r>
            <w:r w:rsidR="00802AF5">
              <w:t xml:space="preserve">Reece Reynolds </w:t>
            </w:r>
            <w:r>
              <w:t>to remove tree stumps between Butter Factory and Church</w:t>
            </w:r>
            <w:r w:rsidR="00802AF5">
              <w:t>– doesn’t want to remove, proximity to the building and underground services</w:t>
            </w:r>
            <w:r>
              <w:t>.</w:t>
            </w:r>
          </w:p>
          <w:p w14:paraId="65E16AA1" w14:textId="7E54476D" w:rsidR="00802AF5" w:rsidRDefault="00B54F9B" w:rsidP="00153CA7">
            <w:pPr>
              <w:pStyle w:val="NoSpacing"/>
            </w:pPr>
            <w:r>
              <w:t xml:space="preserve">Susan advised that the BDT working group would like the </w:t>
            </w:r>
            <w:r w:rsidR="00802AF5">
              <w:t xml:space="preserve">Visitor Information Board </w:t>
            </w:r>
            <w:r>
              <w:t xml:space="preserve">moved to the centre of town, sitting with Kellie Lawler.  Kirsty advised that the BBTA has had conversation with Eco Dev about an </w:t>
            </w:r>
            <w:r w:rsidR="00802AF5">
              <w:t xml:space="preserve">upgrade to board </w:t>
            </w:r>
            <w:r>
              <w:t>and also moving it into the centre of town. Need to make sure we are not duplicating information and work.</w:t>
            </w:r>
            <w:r w:rsidR="00802AF5">
              <w:t xml:space="preserve"> </w:t>
            </w:r>
          </w:p>
          <w:p w14:paraId="6D2ED02F" w14:textId="7D362C63" w:rsidR="00802AF5" w:rsidRPr="00F74A53" w:rsidRDefault="00802AF5" w:rsidP="00153CA7">
            <w:pPr>
              <w:pStyle w:val="NoSpacing"/>
            </w:pPr>
            <w:r>
              <w:t xml:space="preserve">DEECA </w:t>
            </w:r>
            <w:r w:rsidR="00B54F9B">
              <w:t xml:space="preserve">apparently are looking at putting some signage in about </w:t>
            </w:r>
            <w:r>
              <w:t>4WD tracks</w:t>
            </w:r>
            <w:r w:rsidR="00B54F9B">
              <w:t>.</w:t>
            </w:r>
          </w:p>
          <w:p w14:paraId="1C924E78" w14:textId="5D600DE1" w:rsidR="009F54F0" w:rsidRDefault="00B54F9B" w:rsidP="002F18A2">
            <w:pPr>
              <w:pStyle w:val="NoSpacing"/>
            </w:pPr>
            <w:r>
              <w:rPr>
                <w:b/>
                <w:bCs/>
              </w:rPr>
              <w:t>Action:</w:t>
            </w:r>
            <w:r>
              <w:t xml:space="preserve"> Susan to s</w:t>
            </w:r>
            <w:r w:rsidR="00802AF5">
              <w:t xml:space="preserve">end Kirsty and Suzanne Emerald Link sign </w:t>
            </w:r>
          </w:p>
          <w:p w14:paraId="53993669" w14:textId="28DFF95C" w:rsidR="00802AF5" w:rsidRPr="00F74A53" w:rsidRDefault="00802AF5"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Pr="00F74A53" w:rsidRDefault="00E530AF" w:rsidP="002F18A2">
            <w:pPr>
              <w:pStyle w:val="NoSpacing"/>
              <w:spacing w:beforeLines="40" w:before="96" w:afterLines="40" w:after="96"/>
              <w:rPr>
                <w:rFonts w:cstheme="minorHAnsi"/>
                <w:b/>
              </w:rPr>
            </w:pPr>
          </w:p>
        </w:tc>
      </w:tr>
      <w:tr w:rsidR="00E530AF" w:rsidRPr="00F74A53"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F74A53" w:rsidRDefault="00E530AF" w:rsidP="002F18A2">
            <w:pPr>
              <w:pStyle w:val="NoSpacing"/>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0AE34336" w14:textId="4454467A" w:rsidR="00E530AF" w:rsidRPr="00F74A53" w:rsidRDefault="00E530AF" w:rsidP="002F18A2">
            <w:pPr>
              <w:pStyle w:val="NoSpacing"/>
              <w:rPr>
                <w:rFonts w:cstheme="minorHAnsi"/>
                <w:b/>
                <w:bCs/>
              </w:rPr>
            </w:pPr>
            <w:r w:rsidRPr="00F74A53">
              <w:rPr>
                <w:rFonts w:cstheme="minorHAnsi"/>
                <w:b/>
                <w:bCs/>
                <w:caps/>
              </w:rPr>
              <w:t>Next meeting</w:t>
            </w:r>
            <w:r w:rsidRPr="00F74A53">
              <w:rPr>
                <w:rFonts w:cstheme="minorHAnsi"/>
                <w:b/>
                <w:bCs/>
              </w:rPr>
              <w:t xml:space="preserve">:  </w:t>
            </w:r>
            <w:r w:rsidR="007C28AD" w:rsidRPr="00F74A53">
              <w:rPr>
                <w:rFonts w:cstheme="minorHAnsi"/>
                <w:b/>
                <w:bCs/>
              </w:rPr>
              <w:t xml:space="preserve">Wednesday </w:t>
            </w:r>
            <w:r w:rsidR="00863E0B">
              <w:rPr>
                <w:rFonts w:cstheme="minorHAnsi"/>
                <w:b/>
                <w:bCs/>
              </w:rPr>
              <w:t>2 April</w:t>
            </w:r>
            <w:r w:rsidR="007C28AD" w:rsidRPr="00F74A53">
              <w:rPr>
                <w:rFonts w:cstheme="minorHAnsi"/>
                <w:b/>
                <w:bCs/>
              </w:rPr>
              <w:t xml:space="preserve"> 2025</w:t>
            </w:r>
          </w:p>
          <w:p w14:paraId="4B963460" w14:textId="77777777" w:rsidR="00E530AF" w:rsidRPr="00F74A53" w:rsidRDefault="00E530AF" w:rsidP="002F18A2">
            <w:pPr>
              <w:pStyle w:val="NoSpacing"/>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F74A53" w:rsidRDefault="00E530AF" w:rsidP="002F18A2">
            <w:pPr>
              <w:pStyle w:val="NoSpacing"/>
              <w:rPr>
                <w:rFonts w:cstheme="minorHAnsi"/>
                <w:b/>
              </w:rPr>
            </w:pPr>
          </w:p>
        </w:tc>
      </w:tr>
    </w:tbl>
    <w:p w14:paraId="7943178A" w14:textId="77777777" w:rsidR="00E530AF" w:rsidRPr="00F74A53" w:rsidRDefault="00E530AF" w:rsidP="00E530AF">
      <w:pPr>
        <w:rPr>
          <w:rFonts w:cstheme="minorHAnsi"/>
          <w:b/>
        </w:rPr>
      </w:pPr>
    </w:p>
    <w:p w14:paraId="1DEB1254" w14:textId="77777777" w:rsidR="00E530AF" w:rsidRPr="00F74A53" w:rsidRDefault="00E530AF" w:rsidP="00E530AF">
      <w:pPr>
        <w:rPr>
          <w:rFonts w:cstheme="minorHAnsi"/>
          <w:b/>
        </w:rPr>
      </w:pPr>
    </w:p>
    <w:sectPr w:rsidR="00E530AF" w:rsidRPr="00F74A53"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0710" w14:textId="77777777" w:rsidR="005B3752" w:rsidRDefault="005B3752">
      <w:pPr>
        <w:spacing w:after="0" w:line="240" w:lineRule="auto"/>
      </w:pPr>
      <w:r>
        <w:separator/>
      </w:r>
    </w:p>
  </w:endnote>
  <w:endnote w:type="continuationSeparator" w:id="0">
    <w:p w14:paraId="72D64194" w14:textId="77777777" w:rsidR="005B3752" w:rsidRDefault="005B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00000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0CC2" w14:textId="77777777" w:rsidR="005B3752" w:rsidRDefault="005B3752">
      <w:pPr>
        <w:spacing w:after="0" w:line="240" w:lineRule="auto"/>
      </w:pPr>
      <w:r>
        <w:separator/>
      </w:r>
    </w:p>
  </w:footnote>
  <w:footnote w:type="continuationSeparator" w:id="0">
    <w:p w14:paraId="653DB569" w14:textId="77777777" w:rsidR="005B3752" w:rsidRDefault="005B3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33190717"/>
    <w:multiLevelType w:val="hybridMultilevel"/>
    <w:tmpl w:val="3440F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7B6EB0"/>
    <w:multiLevelType w:val="hybridMultilevel"/>
    <w:tmpl w:val="416E9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EB641B"/>
    <w:multiLevelType w:val="hybridMultilevel"/>
    <w:tmpl w:val="6C9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E86EC8"/>
    <w:multiLevelType w:val="hybridMultilevel"/>
    <w:tmpl w:val="B64C2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80369C"/>
    <w:multiLevelType w:val="hybridMultilevel"/>
    <w:tmpl w:val="BA48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3"/>
  </w:num>
  <w:num w:numId="3" w16cid:durableId="758060821">
    <w:abstractNumId w:val="2"/>
  </w:num>
  <w:num w:numId="4" w16cid:durableId="868572068">
    <w:abstractNumId w:val="5"/>
  </w:num>
  <w:num w:numId="5" w16cid:durableId="144518830">
    <w:abstractNumId w:val="6"/>
  </w:num>
  <w:num w:numId="6" w16cid:durableId="903370694">
    <w:abstractNumId w:val="7"/>
  </w:num>
  <w:num w:numId="7" w16cid:durableId="1694499584">
    <w:abstractNumId w:val="1"/>
  </w:num>
  <w:num w:numId="8" w16cid:durableId="1930429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002006"/>
    <w:rsid w:val="000042D8"/>
    <w:rsid w:val="00011F31"/>
    <w:rsid w:val="000208EC"/>
    <w:rsid w:val="000211AB"/>
    <w:rsid w:val="00032705"/>
    <w:rsid w:val="0005221C"/>
    <w:rsid w:val="000D7AB8"/>
    <w:rsid w:val="000E3CDE"/>
    <w:rsid w:val="0011069F"/>
    <w:rsid w:val="00140B31"/>
    <w:rsid w:val="00141789"/>
    <w:rsid w:val="00153CA7"/>
    <w:rsid w:val="0017321E"/>
    <w:rsid w:val="00187279"/>
    <w:rsid w:val="001C51C0"/>
    <w:rsid w:val="001D290E"/>
    <w:rsid w:val="00227640"/>
    <w:rsid w:val="00287089"/>
    <w:rsid w:val="002A2161"/>
    <w:rsid w:val="002A29BA"/>
    <w:rsid w:val="002A677F"/>
    <w:rsid w:val="002D0031"/>
    <w:rsid w:val="00303DBC"/>
    <w:rsid w:val="00311F63"/>
    <w:rsid w:val="003251F3"/>
    <w:rsid w:val="00341ACB"/>
    <w:rsid w:val="003C09B9"/>
    <w:rsid w:val="003F60AC"/>
    <w:rsid w:val="00492A78"/>
    <w:rsid w:val="00520CBD"/>
    <w:rsid w:val="00560126"/>
    <w:rsid w:val="00560A04"/>
    <w:rsid w:val="005674BB"/>
    <w:rsid w:val="005A3A1C"/>
    <w:rsid w:val="005B3752"/>
    <w:rsid w:val="005B3DCB"/>
    <w:rsid w:val="005E4441"/>
    <w:rsid w:val="005F121E"/>
    <w:rsid w:val="0062286D"/>
    <w:rsid w:val="00644697"/>
    <w:rsid w:val="00654AF4"/>
    <w:rsid w:val="00681B50"/>
    <w:rsid w:val="006C6DD2"/>
    <w:rsid w:val="006E6CC3"/>
    <w:rsid w:val="007B31EA"/>
    <w:rsid w:val="007C28AD"/>
    <w:rsid w:val="007D2C82"/>
    <w:rsid w:val="007F1382"/>
    <w:rsid w:val="00802AF5"/>
    <w:rsid w:val="00823C74"/>
    <w:rsid w:val="00836CF0"/>
    <w:rsid w:val="00847A4A"/>
    <w:rsid w:val="00847F19"/>
    <w:rsid w:val="00854625"/>
    <w:rsid w:val="00863E0B"/>
    <w:rsid w:val="00883A0F"/>
    <w:rsid w:val="008C7010"/>
    <w:rsid w:val="008D686C"/>
    <w:rsid w:val="008E420A"/>
    <w:rsid w:val="008F473D"/>
    <w:rsid w:val="00966B99"/>
    <w:rsid w:val="00982478"/>
    <w:rsid w:val="009A5464"/>
    <w:rsid w:val="009F54F0"/>
    <w:rsid w:val="00A075D0"/>
    <w:rsid w:val="00A15273"/>
    <w:rsid w:val="00A35796"/>
    <w:rsid w:val="00A379F9"/>
    <w:rsid w:val="00A663D2"/>
    <w:rsid w:val="00A74DD9"/>
    <w:rsid w:val="00A862EE"/>
    <w:rsid w:val="00A90A86"/>
    <w:rsid w:val="00AC5406"/>
    <w:rsid w:val="00B501E1"/>
    <w:rsid w:val="00B54F9B"/>
    <w:rsid w:val="00B85566"/>
    <w:rsid w:val="00BE223E"/>
    <w:rsid w:val="00BF0E94"/>
    <w:rsid w:val="00C8365D"/>
    <w:rsid w:val="00D40D54"/>
    <w:rsid w:val="00D46EEF"/>
    <w:rsid w:val="00D548C2"/>
    <w:rsid w:val="00D70A97"/>
    <w:rsid w:val="00DA5C8D"/>
    <w:rsid w:val="00DA68D2"/>
    <w:rsid w:val="00DF6801"/>
    <w:rsid w:val="00E530AF"/>
    <w:rsid w:val="00EA2C01"/>
    <w:rsid w:val="00EB5AE9"/>
    <w:rsid w:val="00F0296F"/>
    <w:rsid w:val="00F07A6C"/>
    <w:rsid w:val="00F12CE8"/>
    <w:rsid w:val="00F74A53"/>
    <w:rsid w:val="00F814FE"/>
    <w:rsid w:val="00FB6077"/>
    <w:rsid w:val="00FD3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3</cp:revision>
  <dcterms:created xsi:type="dcterms:W3CDTF">2025-03-05T07:55:00Z</dcterms:created>
  <dcterms:modified xsi:type="dcterms:W3CDTF">2025-03-06T01:12:00Z</dcterms:modified>
</cp:coreProperties>
</file>