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65B6" w14:textId="52148C14" w:rsidR="007C7A22" w:rsidRDefault="00DD7915" w:rsidP="007C7A22">
      <w:pPr>
        <w:jc w:val="center"/>
        <w:rPr>
          <w:rFonts w:ascii="Arial" w:hAnsi="Arial" w:cs="Arial"/>
          <w:b/>
          <w:sz w:val="28"/>
          <w:szCs w:val="28"/>
        </w:rPr>
      </w:pPr>
      <w:r w:rsidRPr="003E08B4">
        <w:rPr>
          <w:rFonts w:ascii="Arial" w:hAnsi="Arial" w:cs="Arial"/>
          <w:b/>
          <w:noProof/>
          <w:sz w:val="28"/>
          <w:szCs w:val="28"/>
        </w:rPr>
        <mc:AlternateContent>
          <mc:Choice Requires="wpg">
            <w:drawing>
              <wp:anchor distT="0" distB="0" distL="114300" distR="114300" simplePos="0" relativeHeight="251658242" behindDoc="0" locked="0" layoutInCell="1" allowOverlap="1" wp14:anchorId="22E4448E" wp14:editId="3025F519">
                <wp:simplePos x="0" y="0"/>
                <wp:positionH relativeFrom="column">
                  <wp:posOffset>5534025</wp:posOffset>
                </wp:positionH>
                <wp:positionV relativeFrom="paragraph">
                  <wp:posOffset>-591820</wp:posOffset>
                </wp:positionV>
                <wp:extent cx="1342390"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390" cy="1457325"/>
                          <a:chOff x="551854" y="-174301"/>
                          <a:chExt cx="1494155" cy="1621790"/>
                        </a:xfrm>
                      </wpg:grpSpPr>
                      <wps:wsp>
                        <wps:cNvPr id="14" name="Round Same Side Corner Rectangle 14"/>
                        <wps:cNvSpPr/>
                        <wps:spPr>
                          <a:xfrm rot="10800000">
                            <a:off x="551854" y="-174301"/>
                            <a:ext cx="1494155" cy="162179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589955" y="-21900"/>
                            <a:ext cx="1400175" cy="1412239"/>
                            <a:chOff x="481423" y="-66132"/>
                            <a:chExt cx="1221474" cy="1231588"/>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90605" y="-47033"/>
                              <a:ext cx="1003934" cy="1198245"/>
                            </a:xfrm>
                            <a:prstGeom prst="rect">
                              <a:avLst/>
                            </a:prstGeom>
                          </pic:spPr>
                        </pic:pic>
                        <wps:wsp>
                          <wps:cNvPr id="12" name="Oval 12"/>
                          <wps:cNvSpPr/>
                          <wps:spPr>
                            <a:xfrm>
                              <a:off x="481423" y="-66132"/>
                              <a:ext cx="1221474" cy="1231588"/>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0CA95EC" id="Group 13" o:spid="_x0000_s1026" style="position:absolute;margin-left:435.75pt;margin-top:-46.6pt;width:105.7pt;height:114.75pt;z-index:251661312;mso-width-relative:margin;mso-height-relative:margin" coordorigin="5518,-1743" coordsize="14941,16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">
                <v:shape id="Round Same Side Corner Rectangle 14" o:spid="_x0000_s1027" style="position:absolute;left:5518;top:-1743;width:14942;height:16217;rotation:180;visibility:visible;mso-wrap-style:square;v-text-anchor:middle" coordsize="1494155,16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" path="m249031,r996093,c1382660,,1494155,111495,1494155,249031r,1372759l1494155,1621790,,1621790r,l,249031c,111495,111495,,249031,xe" fillcolor="white [3212]" stroked="f" strokeweight="1pt">
                  <v:stroke joinstyle="miter"/>
                  <v:path arrowok="t" o:connecttype="custom" o:connectlocs="249031,0;1245124,0;1494155,249031;1494155,1621790;1494155,1621790;0,1621790;0,1621790;0,249031;249031,0" o:connectangles="0,0,0,0,0,0,0,0,0"/>
                </v:shape>
                <v:group id="Group 25" o:spid="_x0000_s1028" style="position:absolute;left:5899;top:-219;width:14002;height:14122" coordorigin="4814,-661" coordsize="1221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A close-up of a piece of paper&#10;&#10;Description automatically generated with low confidence" style="position:absolute;left:5906;top:-470;width:10039;height:1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">
                    <v:imagedata r:id="rId13" o:title="A close-up of a piece of paper&#10;&#10;Description automatically generated with low confidence"/>
                  </v:shape>
                  <v:oval id="Oval 12" o:spid="_x0000_s1030" style="position:absolute;left:4814;top:-661;width:12214;height:12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filled="f" strokecolor="#00b050" strokeweight="1pt">
                    <v:stroke joinstyle="miter"/>
                  </v:oval>
                </v:group>
              </v:group>
            </w:pict>
          </mc:Fallback>
        </mc:AlternateContent>
      </w:r>
      <w:r w:rsidR="003E08B4" w:rsidRPr="003E08B4">
        <w:rPr>
          <w:rFonts w:ascii="Arial" w:hAnsi="Arial" w:cs="Arial"/>
          <w:b/>
          <w:noProof/>
          <w:sz w:val="28"/>
          <w:szCs w:val="28"/>
        </w:rPr>
        <w:drawing>
          <wp:anchor distT="0" distB="0" distL="114300" distR="114300" simplePos="0" relativeHeight="251658240" behindDoc="1" locked="0" layoutInCell="1" allowOverlap="1" wp14:anchorId="7410725A" wp14:editId="31FA4B56">
            <wp:simplePos x="0" y="0"/>
            <wp:positionH relativeFrom="page">
              <wp:posOffset>0</wp:posOffset>
            </wp:positionH>
            <wp:positionV relativeFrom="page">
              <wp:posOffset>15240</wp:posOffset>
            </wp:positionV>
            <wp:extent cx="7774305" cy="1533525"/>
            <wp:effectExtent l="0" t="0" r="0" b="9525"/>
            <wp:wrapNone/>
            <wp:docPr id="1" name="Picture 1" descr="A picture containing grass, outdoor, sky,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sky, mountain&#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l="542" t="53776" r="-2648" b="19952"/>
                    <a:stretch/>
                  </pic:blipFill>
                  <pic:spPr bwMode="auto">
                    <a:xfrm>
                      <a:off x="0" y="0"/>
                      <a:ext cx="7774305" cy="153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08B4" w:rsidRPr="003E08B4">
        <w:rPr>
          <w:rFonts w:ascii="Arial" w:hAnsi="Arial" w:cs="Arial"/>
          <w:b/>
          <w:noProof/>
          <w:sz w:val="28"/>
          <w:szCs w:val="28"/>
        </w:rPr>
        <mc:AlternateContent>
          <mc:Choice Requires="wps">
            <w:drawing>
              <wp:anchor distT="0" distB="0" distL="114300" distR="114300" simplePos="0" relativeHeight="251658241" behindDoc="0" locked="0" layoutInCell="1" allowOverlap="1" wp14:anchorId="35FC0F49" wp14:editId="794EAAD6">
                <wp:simplePos x="0" y="0"/>
                <wp:positionH relativeFrom="page">
                  <wp:posOffset>16510</wp:posOffset>
                </wp:positionH>
                <wp:positionV relativeFrom="paragraph">
                  <wp:posOffset>634365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chemeClr val="accent6">
                            <a:lumMod val="50000"/>
                            <a:alpha val="70000"/>
                          </a:schemeClr>
                        </a:solidFill>
                        <a:ln w="6350">
                          <a:noFill/>
                        </a:ln>
                      </wps:spPr>
                      <wps:txbx>
                        <w:txbxContent>
                          <w:p w14:paraId="38DC875D" w14:textId="77777777" w:rsidR="003E08B4" w:rsidRPr="00126E2B" w:rsidRDefault="003E08B4" w:rsidP="003E08B4">
                            <w:pPr>
                              <w:ind w:left="709"/>
                              <w:rPr>
                                <w:b/>
                                <w:color w:val="FFFFFF" w:themeColor="background1"/>
                                <w:sz w:val="32"/>
                                <w:szCs w:val="32"/>
                              </w:rPr>
                            </w:pPr>
                            <w:r w:rsidRPr="00126E2B">
                              <w:rPr>
                                <w:b/>
                                <w:color w:val="FFFFFF" w:themeColor="background1"/>
                                <w:sz w:val="32"/>
                                <w:szCs w:val="32"/>
                              </w:rPr>
                              <w:t xml:space="preserve">Buchan, </w:t>
                            </w:r>
                            <w:proofErr w:type="gramStart"/>
                            <w:r w:rsidRPr="00126E2B">
                              <w:rPr>
                                <w:b/>
                                <w:color w:val="FFFFFF" w:themeColor="background1"/>
                                <w:sz w:val="32"/>
                                <w:szCs w:val="32"/>
                              </w:rPr>
                              <w:t>Gelantipy</w:t>
                            </w:r>
                            <w:proofErr w:type="gramEnd"/>
                            <w:r w:rsidRPr="00126E2B">
                              <w:rPr>
                                <w:b/>
                                <w:color w:val="FFFFFF" w:themeColor="background1"/>
                                <w:sz w:val="32"/>
                                <w:szCs w:val="32"/>
                              </w:rPr>
                              <w:t xml:space="preserve"> and Districts Renewal Association </w:t>
                            </w:r>
                            <w:r w:rsidRPr="00126E2B">
                              <w:rPr>
                                <w:b/>
                                <w:color w:val="FFFFFF" w:themeColor="background1"/>
                                <w:sz w:val="20"/>
                                <w:szCs w:val="20"/>
                              </w:rPr>
                              <w:t>(Incorporated)</w:t>
                            </w:r>
                          </w:p>
                          <w:p w14:paraId="7F41C8B5" w14:textId="77777777" w:rsidR="003E08B4" w:rsidRDefault="003E08B4" w:rsidP="003E0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FC0F49" id="_x0000_t202" coordsize="21600,21600" o:spt="202" path="m,l,21600r21600,l21600,xe">
                <v:stroke joinstyle="miter"/>
                <v:path gradientshapeok="t" o:connecttype="rect"/>
              </v:shapetype>
              <v:shape id="Text Box 11" o:spid="_x0000_s1026" type="#_x0000_t202" style="position:absolute;left:0;text-align:left;margin-left:1.3pt;margin-top:49.95pt;width:594pt;height:24.75pt;z-index:25165824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" fillcolor="#375623 [1609]" stroked="f" strokeweight=".5pt">
                <v:fill opacity="46003f"/>
                <v:textbox>
                  <w:txbxContent>
                    <w:p w14:paraId="38DC875D" w14:textId="77777777" w:rsidR="003E08B4" w:rsidRPr="00126E2B" w:rsidRDefault="003E08B4" w:rsidP="003E08B4">
                      <w:pPr>
                        <w:ind w:left="709"/>
                        <w:rPr>
                          <w:b/>
                          <w:color w:val="FFFFFF" w:themeColor="background1"/>
                          <w:sz w:val="32"/>
                          <w:szCs w:val="32"/>
                        </w:rPr>
                      </w:pPr>
                      <w:r w:rsidRPr="00126E2B">
                        <w:rPr>
                          <w:b/>
                          <w:color w:val="FFFFFF" w:themeColor="background1"/>
                          <w:sz w:val="32"/>
                          <w:szCs w:val="32"/>
                        </w:rPr>
                        <w:t xml:space="preserve">Buchan, </w:t>
                      </w:r>
                      <w:proofErr w:type="gramStart"/>
                      <w:r w:rsidRPr="00126E2B">
                        <w:rPr>
                          <w:b/>
                          <w:color w:val="FFFFFF" w:themeColor="background1"/>
                          <w:sz w:val="32"/>
                          <w:szCs w:val="32"/>
                        </w:rPr>
                        <w:t>Gelantipy</w:t>
                      </w:r>
                      <w:proofErr w:type="gramEnd"/>
                      <w:r w:rsidRPr="00126E2B">
                        <w:rPr>
                          <w:b/>
                          <w:color w:val="FFFFFF" w:themeColor="background1"/>
                          <w:sz w:val="32"/>
                          <w:szCs w:val="32"/>
                        </w:rPr>
                        <w:t xml:space="preserve"> and Districts Renewal Association </w:t>
                      </w:r>
                      <w:r w:rsidRPr="00126E2B">
                        <w:rPr>
                          <w:b/>
                          <w:color w:val="FFFFFF" w:themeColor="background1"/>
                          <w:sz w:val="20"/>
                          <w:szCs w:val="20"/>
                        </w:rPr>
                        <w:t>(Incorporated)</w:t>
                      </w:r>
                    </w:p>
                    <w:p w14:paraId="7F41C8B5" w14:textId="77777777" w:rsidR="003E08B4" w:rsidRDefault="003E08B4" w:rsidP="003E08B4"/>
                  </w:txbxContent>
                </v:textbox>
                <w10:wrap anchorx="page"/>
              </v:shape>
            </w:pict>
          </mc:Fallback>
        </mc:AlternateContent>
      </w:r>
    </w:p>
    <w:p w14:paraId="72BDADE2" w14:textId="29750C60" w:rsidR="007C7A22" w:rsidRDefault="007C7A22" w:rsidP="007C7A22">
      <w:pPr>
        <w:jc w:val="center"/>
        <w:rPr>
          <w:rFonts w:ascii="Arial" w:hAnsi="Arial" w:cs="Arial"/>
          <w:b/>
          <w:sz w:val="28"/>
          <w:szCs w:val="28"/>
        </w:rPr>
      </w:pPr>
    </w:p>
    <w:p w14:paraId="20745735" w14:textId="53DB5EFF" w:rsidR="007C7A22" w:rsidRDefault="007C7A22" w:rsidP="007C7A22">
      <w:pPr>
        <w:jc w:val="center"/>
        <w:rPr>
          <w:rFonts w:ascii="Arial" w:hAnsi="Arial" w:cs="Arial"/>
          <w:b/>
          <w:sz w:val="28"/>
          <w:szCs w:val="28"/>
        </w:rPr>
      </w:pPr>
    </w:p>
    <w:p w14:paraId="53D77391" w14:textId="77777777" w:rsidR="003E08B4" w:rsidRDefault="003E08B4" w:rsidP="00F1507A">
      <w:pPr>
        <w:jc w:val="center"/>
        <w:rPr>
          <w:rFonts w:ascii="Arial" w:hAnsi="Arial" w:cs="Arial"/>
          <w:b/>
          <w:sz w:val="28"/>
          <w:szCs w:val="28"/>
        </w:rPr>
      </w:pPr>
    </w:p>
    <w:p w14:paraId="22AFB4C6" w14:textId="09170996" w:rsidR="007C7A22" w:rsidRPr="00642F75" w:rsidRDefault="007C7A22" w:rsidP="00F1507A">
      <w:pPr>
        <w:jc w:val="center"/>
        <w:rPr>
          <w:rFonts w:ascii="Arial" w:hAnsi="Arial" w:cs="Arial"/>
          <w:b/>
          <w:sz w:val="28"/>
          <w:szCs w:val="28"/>
        </w:rPr>
      </w:pPr>
      <w:r w:rsidRPr="00642F75">
        <w:rPr>
          <w:rFonts w:ascii="Arial" w:hAnsi="Arial" w:cs="Arial"/>
          <w:b/>
          <w:sz w:val="28"/>
          <w:szCs w:val="28"/>
        </w:rPr>
        <w:t>MEETING</w:t>
      </w:r>
      <w:r w:rsidR="00FF3288" w:rsidRPr="00642F75">
        <w:rPr>
          <w:rFonts w:ascii="Arial" w:hAnsi="Arial" w:cs="Arial"/>
          <w:b/>
          <w:sz w:val="28"/>
          <w:szCs w:val="28"/>
        </w:rPr>
        <w:t xml:space="preserve"> – </w:t>
      </w:r>
      <w:r w:rsidR="00E21786">
        <w:rPr>
          <w:rFonts w:ascii="Arial" w:hAnsi="Arial" w:cs="Arial"/>
          <w:b/>
          <w:sz w:val="28"/>
          <w:szCs w:val="28"/>
        </w:rPr>
        <w:t>28</w:t>
      </w:r>
      <w:r w:rsidR="00F860F7" w:rsidRPr="00642F75">
        <w:rPr>
          <w:rFonts w:ascii="Arial" w:hAnsi="Arial" w:cs="Arial"/>
          <w:b/>
          <w:sz w:val="28"/>
          <w:szCs w:val="28"/>
        </w:rPr>
        <w:t>th</w:t>
      </w:r>
      <w:r w:rsidR="00FF3288" w:rsidRPr="00642F75">
        <w:rPr>
          <w:rFonts w:ascii="Arial" w:hAnsi="Arial" w:cs="Arial"/>
          <w:b/>
          <w:sz w:val="28"/>
          <w:szCs w:val="28"/>
        </w:rPr>
        <w:t xml:space="preserve"> </w:t>
      </w:r>
      <w:r w:rsidR="00ED25FA">
        <w:rPr>
          <w:rFonts w:ascii="Arial" w:hAnsi="Arial" w:cs="Arial"/>
          <w:b/>
          <w:sz w:val="28"/>
          <w:szCs w:val="28"/>
        </w:rPr>
        <w:t>March</w:t>
      </w:r>
      <w:r w:rsidR="00FF3288" w:rsidRPr="00642F75">
        <w:rPr>
          <w:rFonts w:ascii="Arial" w:hAnsi="Arial" w:cs="Arial"/>
          <w:b/>
          <w:sz w:val="28"/>
          <w:szCs w:val="28"/>
        </w:rPr>
        <w:t xml:space="preserve"> 202</w:t>
      </w:r>
      <w:r w:rsidR="00ED25FA">
        <w:rPr>
          <w:rFonts w:ascii="Arial" w:hAnsi="Arial" w:cs="Arial"/>
          <w:b/>
          <w:sz w:val="28"/>
          <w:szCs w:val="28"/>
        </w:rPr>
        <w:t>3</w:t>
      </w:r>
    </w:p>
    <w:tbl>
      <w:tblPr>
        <w:tblStyle w:val="TableGrid"/>
        <w:tblW w:w="5000" w:type="pct"/>
        <w:tblLook w:val="04A0" w:firstRow="1" w:lastRow="0" w:firstColumn="1" w:lastColumn="0" w:noHBand="0" w:noVBand="1"/>
      </w:tblPr>
      <w:tblGrid>
        <w:gridCol w:w="1977"/>
        <w:gridCol w:w="2824"/>
        <w:gridCol w:w="2054"/>
        <w:gridCol w:w="3601"/>
      </w:tblGrid>
      <w:tr w:rsidR="007C7A22" w:rsidRPr="00D46F99" w14:paraId="0D253138" w14:textId="77777777" w:rsidTr="005A3DFA">
        <w:trPr>
          <w:trHeight w:val="437"/>
        </w:trPr>
        <w:tc>
          <w:tcPr>
            <w:tcW w:w="942" w:type="pct"/>
          </w:tcPr>
          <w:p w14:paraId="49B6CE7F" w14:textId="77777777" w:rsidR="007C7A22" w:rsidRPr="00D46F99" w:rsidRDefault="007C7A22" w:rsidP="00F4048B">
            <w:pPr>
              <w:jc w:val="right"/>
              <w:rPr>
                <w:rFonts w:ascii="Arial" w:hAnsi="Arial" w:cs="Arial"/>
                <w:b/>
              </w:rPr>
            </w:pPr>
            <w:r w:rsidRPr="00D46F99">
              <w:rPr>
                <w:rFonts w:ascii="Arial" w:hAnsi="Arial" w:cs="Arial"/>
                <w:b/>
              </w:rPr>
              <w:t>Date:</w:t>
            </w:r>
          </w:p>
        </w:tc>
        <w:tc>
          <w:tcPr>
            <w:tcW w:w="1352" w:type="pct"/>
          </w:tcPr>
          <w:p w14:paraId="051CAB51" w14:textId="3445ECF3" w:rsidR="007C7A22" w:rsidRPr="00D46F99" w:rsidRDefault="00C658A1" w:rsidP="00F5631F">
            <w:pPr>
              <w:rPr>
                <w:rFonts w:ascii="Arial" w:hAnsi="Arial" w:cs="Arial"/>
                <w:bCs/>
              </w:rPr>
            </w:pPr>
            <w:r w:rsidRPr="00D46F99">
              <w:rPr>
                <w:rFonts w:ascii="Arial" w:hAnsi="Arial" w:cs="Arial"/>
                <w:bCs/>
              </w:rPr>
              <w:t>28</w:t>
            </w:r>
            <w:r w:rsidR="00583804" w:rsidRPr="00D46F99">
              <w:rPr>
                <w:rFonts w:ascii="Arial" w:hAnsi="Arial" w:cs="Arial"/>
                <w:bCs/>
              </w:rPr>
              <w:t>/</w:t>
            </w:r>
            <w:r w:rsidR="00F860F7" w:rsidRPr="00D46F99">
              <w:rPr>
                <w:rFonts w:ascii="Arial" w:hAnsi="Arial" w:cs="Arial"/>
                <w:bCs/>
              </w:rPr>
              <w:t>0</w:t>
            </w:r>
            <w:r w:rsidRPr="00D46F99">
              <w:rPr>
                <w:rFonts w:ascii="Arial" w:hAnsi="Arial" w:cs="Arial"/>
                <w:bCs/>
              </w:rPr>
              <w:t>3</w:t>
            </w:r>
            <w:r w:rsidR="00583804" w:rsidRPr="00D46F99">
              <w:rPr>
                <w:rFonts w:ascii="Arial" w:hAnsi="Arial" w:cs="Arial"/>
                <w:bCs/>
              </w:rPr>
              <w:t>/202</w:t>
            </w:r>
            <w:r w:rsidR="00ED25FA" w:rsidRPr="00D46F99">
              <w:rPr>
                <w:rFonts w:ascii="Arial" w:hAnsi="Arial" w:cs="Arial"/>
                <w:bCs/>
              </w:rPr>
              <w:t>3</w:t>
            </w:r>
          </w:p>
        </w:tc>
        <w:tc>
          <w:tcPr>
            <w:tcW w:w="983" w:type="pct"/>
          </w:tcPr>
          <w:p w14:paraId="37E4F959" w14:textId="77777777" w:rsidR="007C7A22" w:rsidRPr="00D46F99" w:rsidRDefault="007C7A22" w:rsidP="00F5631F">
            <w:pPr>
              <w:jc w:val="right"/>
              <w:rPr>
                <w:rFonts w:ascii="Arial" w:hAnsi="Arial" w:cs="Arial"/>
                <w:b/>
              </w:rPr>
            </w:pPr>
            <w:r w:rsidRPr="00D46F99">
              <w:rPr>
                <w:rFonts w:ascii="Arial" w:hAnsi="Arial" w:cs="Arial"/>
                <w:b/>
              </w:rPr>
              <w:t>Time:</w:t>
            </w:r>
          </w:p>
        </w:tc>
        <w:tc>
          <w:tcPr>
            <w:tcW w:w="1722" w:type="pct"/>
          </w:tcPr>
          <w:p w14:paraId="663EAAA4" w14:textId="2F57057C" w:rsidR="007C7A22" w:rsidRPr="00D46F99" w:rsidRDefault="00583804" w:rsidP="00F5631F">
            <w:pPr>
              <w:rPr>
                <w:rFonts w:ascii="Arial" w:hAnsi="Arial" w:cs="Arial"/>
                <w:b/>
              </w:rPr>
            </w:pPr>
            <w:r w:rsidRPr="00D46F99">
              <w:rPr>
                <w:rFonts w:ascii="Arial" w:eastAsia="Calibri" w:hAnsi="Arial" w:cs="Arial"/>
                <w:color w:val="000000" w:themeColor="text1"/>
              </w:rPr>
              <w:t>6pm</w:t>
            </w:r>
          </w:p>
        </w:tc>
      </w:tr>
      <w:tr w:rsidR="003216D5" w:rsidRPr="00D46F99" w14:paraId="0D4B458F" w14:textId="77777777" w:rsidTr="005A3DFA">
        <w:trPr>
          <w:trHeight w:val="437"/>
        </w:trPr>
        <w:tc>
          <w:tcPr>
            <w:tcW w:w="942" w:type="pct"/>
          </w:tcPr>
          <w:p w14:paraId="66DDEA70" w14:textId="77777777" w:rsidR="003216D5" w:rsidRPr="00D46F99" w:rsidRDefault="003216D5" w:rsidP="00F4048B">
            <w:pPr>
              <w:jc w:val="right"/>
              <w:rPr>
                <w:rFonts w:ascii="Arial" w:hAnsi="Arial" w:cs="Arial"/>
                <w:b/>
              </w:rPr>
            </w:pPr>
            <w:r w:rsidRPr="00D46F99">
              <w:rPr>
                <w:rFonts w:ascii="Arial" w:hAnsi="Arial" w:cs="Arial"/>
                <w:b/>
              </w:rPr>
              <w:t>Venue:</w:t>
            </w:r>
          </w:p>
        </w:tc>
        <w:tc>
          <w:tcPr>
            <w:tcW w:w="4058" w:type="pct"/>
            <w:gridSpan w:val="3"/>
            <w:vAlign w:val="center"/>
          </w:tcPr>
          <w:p w14:paraId="6A77B442" w14:textId="07DBB61A" w:rsidR="003216D5" w:rsidRPr="00D46F99" w:rsidRDefault="003216D5" w:rsidP="003216D5">
            <w:pPr>
              <w:rPr>
                <w:rFonts w:ascii="Arial" w:hAnsi="Arial" w:cs="Arial"/>
                <w:b/>
              </w:rPr>
            </w:pPr>
            <w:r w:rsidRPr="00D46F99">
              <w:rPr>
                <w:rFonts w:ascii="Arial" w:eastAsia="Arial" w:hAnsi="Arial" w:cs="Arial"/>
                <w:color w:val="000000" w:themeColor="text1"/>
              </w:rPr>
              <w:t>Microsoft Teams -</w:t>
            </w:r>
            <w:r w:rsidR="00001DFA" w:rsidRPr="00D46F99">
              <w:rPr>
                <w:rFonts w:ascii="Arial" w:eastAsia="Arial" w:hAnsi="Arial" w:cs="Arial"/>
                <w:color w:val="000000" w:themeColor="text1"/>
              </w:rPr>
              <w:t xml:space="preserve"> </w:t>
            </w:r>
            <w:r w:rsidR="00001DFA" w:rsidRPr="00D46F99">
              <w:rPr>
                <w:rFonts w:ascii="Arial" w:hAnsi="Arial" w:cs="Arial"/>
                <w:color w:val="000000"/>
              </w:rPr>
              <w:t xml:space="preserve"> </w:t>
            </w:r>
            <w:hyperlink r:id="rId15" w:tgtFrame="_blank" w:history="1">
              <w:r w:rsidR="00001DFA" w:rsidRPr="00D46F99">
                <w:rPr>
                  <w:rStyle w:val="Hyperlink"/>
                  <w:rFonts w:ascii="Segoe UI Semibold" w:hAnsi="Segoe UI Semibold" w:cs="Segoe UI Semibold"/>
                  <w:color w:val="6264A7"/>
                  <w:lang w:val="en-US"/>
                </w:rPr>
                <w:t>Click here to join the meeting</w:t>
              </w:r>
            </w:hyperlink>
          </w:p>
        </w:tc>
      </w:tr>
      <w:tr w:rsidR="00BE4336" w:rsidRPr="00D46F99" w14:paraId="4C5869DD" w14:textId="77777777" w:rsidTr="005A3DFA">
        <w:trPr>
          <w:trHeight w:val="437"/>
        </w:trPr>
        <w:tc>
          <w:tcPr>
            <w:tcW w:w="942" w:type="pct"/>
            <w:vAlign w:val="center"/>
          </w:tcPr>
          <w:p w14:paraId="1BB842E9" w14:textId="77777777" w:rsidR="00BE4336" w:rsidRPr="00D46F99" w:rsidRDefault="00BE4336" w:rsidP="00F4048B">
            <w:pPr>
              <w:jc w:val="right"/>
              <w:rPr>
                <w:rFonts w:ascii="Arial" w:hAnsi="Arial" w:cs="Arial"/>
                <w:b/>
              </w:rPr>
            </w:pPr>
            <w:r w:rsidRPr="00D46F99">
              <w:rPr>
                <w:rFonts w:ascii="Arial" w:hAnsi="Arial" w:cs="Arial"/>
                <w:b/>
              </w:rPr>
              <w:t>Chairperson:</w:t>
            </w:r>
          </w:p>
        </w:tc>
        <w:tc>
          <w:tcPr>
            <w:tcW w:w="4058" w:type="pct"/>
            <w:gridSpan w:val="3"/>
          </w:tcPr>
          <w:p w14:paraId="49974C56" w14:textId="080CD20F" w:rsidR="00BE4336" w:rsidRPr="00D46F99" w:rsidRDefault="00BE4336" w:rsidP="003216D5">
            <w:pPr>
              <w:rPr>
                <w:rFonts w:ascii="Arial" w:hAnsi="Arial" w:cs="Arial"/>
                <w:b/>
              </w:rPr>
            </w:pPr>
            <w:r w:rsidRPr="00D46F99">
              <w:rPr>
                <w:rStyle w:val="normaltextrun"/>
                <w:rFonts w:ascii="Arial" w:hAnsi="Arial" w:cs="Arial"/>
                <w:color w:val="000000"/>
                <w:shd w:val="clear" w:color="auto" w:fill="FFFFFF"/>
              </w:rPr>
              <w:t>K</w:t>
            </w:r>
            <w:r w:rsidR="00DA0580" w:rsidRPr="00D46F99">
              <w:rPr>
                <w:rStyle w:val="normaltextrun"/>
                <w:rFonts w:ascii="Arial" w:hAnsi="Arial" w:cs="Arial"/>
                <w:color w:val="000000"/>
                <w:shd w:val="clear" w:color="auto" w:fill="FFFFFF"/>
              </w:rPr>
              <w:t>atie</w:t>
            </w:r>
            <w:r w:rsidRPr="00D46F99">
              <w:rPr>
                <w:rStyle w:val="normaltextrun"/>
                <w:rFonts w:ascii="Arial" w:hAnsi="Arial" w:cs="Arial"/>
                <w:color w:val="000000"/>
                <w:shd w:val="clear" w:color="auto" w:fill="FFFFFF"/>
              </w:rPr>
              <w:t xml:space="preserve"> Hodg</w:t>
            </w:r>
            <w:r w:rsidR="00C658A1" w:rsidRPr="00D46F99">
              <w:rPr>
                <w:rStyle w:val="normaltextrun"/>
                <w:rFonts w:ascii="Arial" w:hAnsi="Arial" w:cs="Arial"/>
                <w:color w:val="000000"/>
                <w:shd w:val="clear" w:color="auto" w:fill="FFFFFF"/>
              </w:rPr>
              <w:t>e</w:t>
            </w:r>
          </w:p>
        </w:tc>
      </w:tr>
      <w:tr w:rsidR="00FE2965" w:rsidRPr="00D46F99" w14:paraId="6FCBCB02" w14:textId="77777777" w:rsidTr="005A3DFA">
        <w:trPr>
          <w:trHeight w:val="437"/>
        </w:trPr>
        <w:tc>
          <w:tcPr>
            <w:tcW w:w="942" w:type="pct"/>
          </w:tcPr>
          <w:p w14:paraId="6DDECFAD" w14:textId="77777777" w:rsidR="00FE2965" w:rsidRPr="00D46F99" w:rsidRDefault="00FE2965" w:rsidP="00005E22">
            <w:pPr>
              <w:jc w:val="right"/>
              <w:rPr>
                <w:rFonts w:ascii="Arial" w:hAnsi="Arial" w:cs="Arial"/>
                <w:b/>
              </w:rPr>
            </w:pPr>
            <w:r w:rsidRPr="00D46F99">
              <w:rPr>
                <w:rFonts w:ascii="Arial" w:hAnsi="Arial" w:cs="Arial"/>
                <w:b/>
              </w:rPr>
              <w:t>Committee:</w:t>
            </w:r>
          </w:p>
        </w:tc>
        <w:tc>
          <w:tcPr>
            <w:tcW w:w="4058" w:type="pct"/>
            <w:gridSpan w:val="3"/>
          </w:tcPr>
          <w:p w14:paraId="17D209B9" w14:textId="6CB77642" w:rsidR="00FE2965" w:rsidRPr="00D46F99" w:rsidRDefault="00FE2965" w:rsidP="00005E22">
            <w:pPr>
              <w:rPr>
                <w:rFonts w:ascii="Arial" w:hAnsi="Arial" w:cs="Arial"/>
                <w:bCs/>
              </w:rPr>
            </w:pPr>
            <w:r w:rsidRPr="00D46F99">
              <w:rPr>
                <w:rFonts w:ascii="Arial" w:hAnsi="Arial" w:cs="Arial"/>
                <w:bCs/>
              </w:rPr>
              <w:t>K</w:t>
            </w:r>
            <w:r w:rsidR="00DA0580" w:rsidRPr="00D46F99">
              <w:rPr>
                <w:rFonts w:ascii="Arial" w:hAnsi="Arial" w:cs="Arial"/>
                <w:bCs/>
              </w:rPr>
              <w:t>atie</w:t>
            </w:r>
            <w:r w:rsidRPr="00D46F99">
              <w:rPr>
                <w:rFonts w:ascii="Arial" w:hAnsi="Arial" w:cs="Arial"/>
                <w:bCs/>
              </w:rPr>
              <w:t xml:space="preserve"> Hodge (President), A</w:t>
            </w:r>
            <w:r w:rsidR="00DA0580" w:rsidRPr="00D46F99">
              <w:rPr>
                <w:rFonts w:ascii="Arial" w:hAnsi="Arial" w:cs="Arial"/>
                <w:bCs/>
              </w:rPr>
              <w:t>nne</w:t>
            </w:r>
            <w:r w:rsidRPr="00D46F99">
              <w:rPr>
                <w:rFonts w:ascii="Arial" w:hAnsi="Arial" w:cs="Arial"/>
                <w:bCs/>
              </w:rPr>
              <w:t xml:space="preserve"> Brewer, D</w:t>
            </w:r>
            <w:r w:rsidR="00DA0580" w:rsidRPr="00D46F99">
              <w:rPr>
                <w:rFonts w:ascii="Arial" w:hAnsi="Arial" w:cs="Arial"/>
                <w:bCs/>
              </w:rPr>
              <w:t>onald</w:t>
            </w:r>
            <w:r w:rsidRPr="00D46F99">
              <w:rPr>
                <w:rFonts w:ascii="Arial" w:hAnsi="Arial" w:cs="Arial"/>
                <w:bCs/>
              </w:rPr>
              <w:t xml:space="preserve"> Graham, D</w:t>
            </w:r>
            <w:r w:rsidR="00DA0580" w:rsidRPr="00D46F99">
              <w:rPr>
                <w:rFonts w:ascii="Arial" w:hAnsi="Arial" w:cs="Arial"/>
                <w:bCs/>
              </w:rPr>
              <w:t>onna</w:t>
            </w:r>
            <w:r w:rsidRPr="00D46F99">
              <w:rPr>
                <w:rFonts w:ascii="Arial" w:hAnsi="Arial" w:cs="Arial"/>
                <w:bCs/>
              </w:rPr>
              <w:t xml:space="preserve"> Mraz</w:t>
            </w:r>
          </w:p>
        </w:tc>
      </w:tr>
      <w:tr w:rsidR="00456EA1" w:rsidRPr="00D46F99" w14:paraId="71CC08BE" w14:textId="77777777" w:rsidTr="005A3DFA">
        <w:trPr>
          <w:trHeight w:val="437"/>
        </w:trPr>
        <w:tc>
          <w:tcPr>
            <w:tcW w:w="942" w:type="pct"/>
          </w:tcPr>
          <w:p w14:paraId="71FC728D" w14:textId="65E8DFFC" w:rsidR="00456EA1" w:rsidRPr="00D46F99" w:rsidRDefault="00DA0580" w:rsidP="00005E22">
            <w:pPr>
              <w:jc w:val="right"/>
              <w:rPr>
                <w:rFonts w:ascii="Arial" w:hAnsi="Arial" w:cs="Arial"/>
                <w:b/>
              </w:rPr>
            </w:pPr>
            <w:r w:rsidRPr="00D46F99">
              <w:rPr>
                <w:rFonts w:ascii="Arial" w:hAnsi="Arial" w:cs="Arial"/>
                <w:b/>
              </w:rPr>
              <w:t xml:space="preserve">CRC </w:t>
            </w:r>
            <w:r w:rsidR="00C65829" w:rsidRPr="00D46F99">
              <w:rPr>
                <w:rFonts w:ascii="Arial" w:hAnsi="Arial" w:cs="Arial"/>
                <w:b/>
              </w:rPr>
              <w:t>Pro</w:t>
            </w:r>
            <w:r w:rsidR="00AE496B" w:rsidRPr="00D46F99">
              <w:rPr>
                <w:rFonts w:ascii="Arial" w:hAnsi="Arial" w:cs="Arial"/>
                <w:b/>
              </w:rPr>
              <w:t>ject liaison</w:t>
            </w:r>
            <w:r w:rsidR="00456EA1" w:rsidRPr="00D46F99">
              <w:rPr>
                <w:rFonts w:ascii="Arial" w:hAnsi="Arial" w:cs="Arial"/>
                <w:b/>
              </w:rPr>
              <w:t xml:space="preserve"> </w:t>
            </w:r>
            <w:r w:rsidR="00AE496B" w:rsidRPr="00D46F99">
              <w:rPr>
                <w:rFonts w:ascii="Arial" w:hAnsi="Arial" w:cs="Arial"/>
                <w:b/>
              </w:rPr>
              <w:t>s</w:t>
            </w:r>
            <w:r w:rsidR="00456EA1" w:rsidRPr="00D46F99">
              <w:rPr>
                <w:rFonts w:ascii="Arial" w:hAnsi="Arial" w:cs="Arial"/>
                <w:b/>
              </w:rPr>
              <w:t>upport:</w:t>
            </w:r>
          </w:p>
        </w:tc>
        <w:tc>
          <w:tcPr>
            <w:tcW w:w="4058" w:type="pct"/>
            <w:gridSpan w:val="3"/>
          </w:tcPr>
          <w:p w14:paraId="7CC3777E" w14:textId="4093C799" w:rsidR="00456EA1" w:rsidRPr="00D46F99" w:rsidRDefault="00456EA1" w:rsidP="00005E22">
            <w:pPr>
              <w:pStyle w:val="NoSpacing"/>
              <w:spacing w:before="60" w:after="60"/>
              <w:rPr>
                <w:rFonts w:ascii="Arial" w:hAnsi="Arial" w:cs="Arial"/>
              </w:rPr>
            </w:pPr>
            <w:r w:rsidRPr="00D46F99">
              <w:rPr>
                <w:rFonts w:ascii="Arial" w:hAnsi="Arial" w:cs="Arial"/>
              </w:rPr>
              <w:t>S</w:t>
            </w:r>
            <w:r w:rsidR="00DA0580" w:rsidRPr="00D46F99">
              <w:rPr>
                <w:rFonts w:ascii="Arial" w:hAnsi="Arial" w:cs="Arial"/>
              </w:rPr>
              <w:t>usan</w:t>
            </w:r>
            <w:r w:rsidRPr="00D46F99">
              <w:rPr>
                <w:rFonts w:ascii="Arial" w:hAnsi="Arial" w:cs="Arial"/>
              </w:rPr>
              <w:t xml:space="preserve"> Freeman</w:t>
            </w:r>
          </w:p>
        </w:tc>
      </w:tr>
      <w:tr w:rsidR="00FF5F85" w:rsidRPr="00D46F99" w14:paraId="11BBAD0C" w14:textId="77777777" w:rsidTr="005A3DFA">
        <w:trPr>
          <w:trHeight w:val="437"/>
        </w:trPr>
        <w:tc>
          <w:tcPr>
            <w:tcW w:w="942" w:type="pct"/>
          </w:tcPr>
          <w:p w14:paraId="45B4FE3D" w14:textId="77777777" w:rsidR="00FF5F85" w:rsidRPr="00D46F99" w:rsidRDefault="00FF5F85" w:rsidP="00F4048B">
            <w:pPr>
              <w:jc w:val="right"/>
              <w:rPr>
                <w:rFonts w:ascii="Arial" w:hAnsi="Arial" w:cs="Arial"/>
                <w:b/>
              </w:rPr>
            </w:pPr>
            <w:r w:rsidRPr="00D46F99">
              <w:rPr>
                <w:rFonts w:ascii="Arial" w:hAnsi="Arial" w:cs="Arial"/>
                <w:b/>
              </w:rPr>
              <w:t>Guest/s:</w:t>
            </w:r>
          </w:p>
        </w:tc>
        <w:tc>
          <w:tcPr>
            <w:tcW w:w="4058" w:type="pct"/>
            <w:gridSpan w:val="3"/>
          </w:tcPr>
          <w:p w14:paraId="4B8A3FBA" w14:textId="7D594A19" w:rsidR="00FF5F85" w:rsidRPr="00D46F99" w:rsidRDefault="00FF5F85" w:rsidP="0070404F">
            <w:pPr>
              <w:rPr>
                <w:rFonts w:ascii="Arial" w:hAnsi="Arial" w:cs="Arial"/>
              </w:rPr>
            </w:pPr>
            <w:r w:rsidRPr="00D46F99">
              <w:rPr>
                <w:rFonts w:ascii="Arial" w:hAnsi="Arial" w:cs="Arial"/>
              </w:rPr>
              <w:t>Michelle Dowsett</w:t>
            </w:r>
            <w:r w:rsidR="00334FCC" w:rsidRPr="00D46F99">
              <w:rPr>
                <w:rFonts w:ascii="Arial" w:hAnsi="Arial" w:cs="Arial"/>
              </w:rPr>
              <w:t xml:space="preserve"> from the </w:t>
            </w:r>
            <w:r w:rsidR="00A02EC6" w:rsidRPr="00D46F99">
              <w:rPr>
                <w:rFonts w:ascii="Arial" w:hAnsi="Arial" w:cs="Arial"/>
              </w:rPr>
              <w:t>East Gippsland</w:t>
            </w:r>
            <w:r w:rsidRPr="00D46F99">
              <w:rPr>
                <w:rFonts w:ascii="Arial" w:hAnsi="Arial" w:cs="Arial"/>
              </w:rPr>
              <w:t xml:space="preserve"> Community Foundation.</w:t>
            </w:r>
          </w:p>
        </w:tc>
      </w:tr>
      <w:tr w:rsidR="00FF5F85" w:rsidRPr="00D46F99" w14:paraId="3845E38B" w14:textId="77777777" w:rsidTr="005A3DFA">
        <w:trPr>
          <w:trHeight w:val="437"/>
        </w:trPr>
        <w:tc>
          <w:tcPr>
            <w:tcW w:w="942" w:type="pct"/>
          </w:tcPr>
          <w:p w14:paraId="74AC32C1" w14:textId="7139B777" w:rsidR="00FF5F85" w:rsidRPr="00D46F99" w:rsidRDefault="0042378A" w:rsidP="00F4048B">
            <w:pPr>
              <w:jc w:val="right"/>
              <w:rPr>
                <w:rFonts w:ascii="Arial" w:hAnsi="Arial" w:cs="Arial"/>
                <w:b/>
              </w:rPr>
            </w:pPr>
            <w:r w:rsidRPr="00D46F99">
              <w:rPr>
                <w:rFonts w:ascii="Arial" w:hAnsi="Arial" w:cs="Arial"/>
                <w:b/>
              </w:rPr>
              <w:t>Council</w:t>
            </w:r>
            <w:r w:rsidR="00FF5F85" w:rsidRPr="00D46F99">
              <w:rPr>
                <w:rFonts w:ascii="Arial" w:hAnsi="Arial" w:cs="Arial"/>
                <w:b/>
              </w:rPr>
              <w:t xml:space="preserve"> Representatives</w:t>
            </w:r>
            <w:r w:rsidR="00FF5F85" w:rsidRPr="00D46F99">
              <w:rPr>
                <w:rFonts w:ascii="Arial" w:hAnsi="Arial" w:cs="Arial"/>
              </w:rPr>
              <w:t>:</w:t>
            </w:r>
          </w:p>
        </w:tc>
        <w:tc>
          <w:tcPr>
            <w:tcW w:w="4058" w:type="pct"/>
            <w:gridSpan w:val="3"/>
          </w:tcPr>
          <w:p w14:paraId="0D23FA4C" w14:textId="2333CE1E" w:rsidR="00FF5F85" w:rsidRPr="00D46F99" w:rsidRDefault="00F92B0A" w:rsidP="0070404F">
            <w:pPr>
              <w:pStyle w:val="NoSpacing"/>
              <w:spacing w:before="60" w:after="60"/>
              <w:rPr>
                <w:rFonts w:ascii="Arial" w:hAnsi="Arial" w:cs="Arial"/>
              </w:rPr>
            </w:pPr>
            <w:r w:rsidRPr="00D46F99">
              <w:rPr>
                <w:rFonts w:ascii="Arial" w:hAnsi="Arial" w:cs="Arial"/>
              </w:rPr>
              <w:t xml:space="preserve">Community Recovery: </w:t>
            </w:r>
            <w:r w:rsidR="00FF5F85" w:rsidRPr="00D46F99">
              <w:rPr>
                <w:rFonts w:ascii="Arial" w:hAnsi="Arial" w:cs="Arial"/>
              </w:rPr>
              <w:t>E Grunden</w:t>
            </w:r>
            <w:r w:rsidR="00D74ACE" w:rsidRPr="00D46F99">
              <w:rPr>
                <w:rFonts w:ascii="Arial" w:hAnsi="Arial" w:cs="Arial"/>
              </w:rPr>
              <w:t xml:space="preserve"> (Co-ordinator)</w:t>
            </w:r>
            <w:r w:rsidR="00FF5F85" w:rsidRPr="00D46F99">
              <w:rPr>
                <w:rFonts w:ascii="Arial" w:hAnsi="Arial" w:cs="Arial"/>
              </w:rPr>
              <w:t>, R</w:t>
            </w:r>
            <w:r w:rsidR="00D74ACE" w:rsidRPr="00D46F99">
              <w:rPr>
                <w:rFonts w:ascii="Arial" w:hAnsi="Arial" w:cs="Arial"/>
              </w:rPr>
              <w:t>achel</w:t>
            </w:r>
            <w:r w:rsidR="00FF5F85" w:rsidRPr="00D46F99">
              <w:rPr>
                <w:rFonts w:ascii="Arial" w:hAnsi="Arial" w:cs="Arial"/>
              </w:rPr>
              <w:t xml:space="preserve"> Eastman</w:t>
            </w:r>
            <w:r w:rsidR="00D74ACE" w:rsidRPr="00D46F99">
              <w:rPr>
                <w:rFonts w:ascii="Arial" w:hAnsi="Arial" w:cs="Arial"/>
              </w:rPr>
              <w:t xml:space="preserve"> (Place Manager)</w:t>
            </w:r>
            <w:r w:rsidR="00FF5F85" w:rsidRPr="00D46F99">
              <w:rPr>
                <w:rFonts w:ascii="Arial" w:hAnsi="Arial" w:cs="Arial"/>
              </w:rPr>
              <w:t xml:space="preserve"> and J</w:t>
            </w:r>
            <w:r w:rsidR="00D74ACE" w:rsidRPr="00D46F99">
              <w:rPr>
                <w:rFonts w:ascii="Arial" w:hAnsi="Arial" w:cs="Arial"/>
              </w:rPr>
              <w:t>ulie</w:t>
            </w:r>
            <w:r w:rsidR="00FF5F85" w:rsidRPr="00D46F99">
              <w:rPr>
                <w:rFonts w:ascii="Arial" w:hAnsi="Arial" w:cs="Arial"/>
              </w:rPr>
              <w:t xml:space="preserve"> McLeod (</w:t>
            </w:r>
            <w:r w:rsidR="00D74ACE" w:rsidRPr="00D46F99">
              <w:rPr>
                <w:rFonts w:ascii="Arial" w:hAnsi="Arial" w:cs="Arial"/>
              </w:rPr>
              <w:t>Admin/</w:t>
            </w:r>
            <w:r w:rsidR="007B2E43" w:rsidRPr="00D46F99">
              <w:rPr>
                <w:rFonts w:ascii="Arial" w:hAnsi="Arial" w:cs="Arial"/>
              </w:rPr>
              <w:t>M</w:t>
            </w:r>
            <w:r w:rsidR="00FF5F85" w:rsidRPr="00D46F99">
              <w:rPr>
                <w:rFonts w:ascii="Arial" w:hAnsi="Arial" w:cs="Arial"/>
              </w:rPr>
              <w:t>inutes)</w:t>
            </w:r>
          </w:p>
        </w:tc>
      </w:tr>
      <w:tr w:rsidR="003216D5" w:rsidRPr="00D46F99" w14:paraId="22323E2D" w14:textId="77777777" w:rsidTr="005A3DFA">
        <w:trPr>
          <w:trHeight w:val="437"/>
        </w:trPr>
        <w:tc>
          <w:tcPr>
            <w:tcW w:w="942" w:type="pct"/>
          </w:tcPr>
          <w:p w14:paraId="722BCE5E" w14:textId="77777777" w:rsidR="003216D5" w:rsidRPr="00D46F99" w:rsidRDefault="003216D5" w:rsidP="00F4048B">
            <w:pPr>
              <w:jc w:val="right"/>
              <w:rPr>
                <w:rFonts w:ascii="Arial" w:hAnsi="Arial" w:cs="Arial"/>
                <w:b/>
              </w:rPr>
            </w:pPr>
            <w:r w:rsidRPr="00D46F99">
              <w:rPr>
                <w:rFonts w:ascii="Arial" w:hAnsi="Arial" w:cs="Arial"/>
                <w:b/>
              </w:rPr>
              <w:t>Apologies:</w:t>
            </w:r>
          </w:p>
        </w:tc>
        <w:tc>
          <w:tcPr>
            <w:tcW w:w="4058" w:type="pct"/>
            <w:gridSpan w:val="3"/>
          </w:tcPr>
          <w:p w14:paraId="1598CE62" w14:textId="09836C02" w:rsidR="003216D5" w:rsidRPr="00D46F99" w:rsidRDefault="00B86A3A" w:rsidP="003216D5">
            <w:pPr>
              <w:rPr>
                <w:rFonts w:ascii="Arial" w:hAnsi="Arial" w:cs="Arial"/>
                <w:bCs/>
              </w:rPr>
            </w:pPr>
            <w:r w:rsidRPr="00D46F99">
              <w:rPr>
                <w:rFonts w:ascii="Arial" w:hAnsi="Arial" w:cs="Arial"/>
                <w:bCs/>
              </w:rPr>
              <w:t>C</w:t>
            </w:r>
            <w:r w:rsidR="001E6ABF" w:rsidRPr="00D46F99">
              <w:rPr>
                <w:rFonts w:ascii="Arial" w:hAnsi="Arial" w:cs="Arial"/>
                <w:bCs/>
              </w:rPr>
              <w:t>hris</w:t>
            </w:r>
            <w:r w:rsidRPr="00D46F99">
              <w:rPr>
                <w:rFonts w:ascii="Arial" w:hAnsi="Arial" w:cs="Arial"/>
                <w:bCs/>
              </w:rPr>
              <w:t xml:space="preserve"> Cooper</w:t>
            </w:r>
            <w:r w:rsidR="002D4729" w:rsidRPr="00D46F99">
              <w:rPr>
                <w:rFonts w:ascii="Arial" w:hAnsi="Arial" w:cs="Arial"/>
                <w:bCs/>
              </w:rPr>
              <w:t>, K</w:t>
            </w:r>
            <w:r w:rsidR="001E6ABF" w:rsidRPr="00D46F99">
              <w:rPr>
                <w:rFonts w:ascii="Arial" w:hAnsi="Arial" w:cs="Arial"/>
                <w:bCs/>
              </w:rPr>
              <w:t>irstie</w:t>
            </w:r>
            <w:r w:rsidR="002D4729" w:rsidRPr="00D46F99">
              <w:rPr>
                <w:rFonts w:ascii="Arial" w:hAnsi="Arial" w:cs="Arial"/>
                <w:bCs/>
              </w:rPr>
              <w:t xml:space="preserve"> Pearce</w:t>
            </w:r>
            <w:r w:rsidR="007076DD" w:rsidRPr="00D46F99">
              <w:rPr>
                <w:rFonts w:ascii="Arial" w:hAnsi="Arial" w:cs="Arial"/>
                <w:bCs/>
              </w:rPr>
              <w:t>, J</w:t>
            </w:r>
            <w:r w:rsidR="00413DE5" w:rsidRPr="00D46F99">
              <w:rPr>
                <w:rFonts w:ascii="Arial" w:hAnsi="Arial" w:cs="Arial"/>
                <w:bCs/>
              </w:rPr>
              <w:t>anice</w:t>
            </w:r>
            <w:r w:rsidR="007076DD" w:rsidRPr="00D46F99">
              <w:rPr>
                <w:rFonts w:ascii="Arial" w:hAnsi="Arial" w:cs="Arial"/>
                <w:bCs/>
              </w:rPr>
              <w:t xml:space="preserve"> C</w:t>
            </w:r>
            <w:r w:rsidR="00300D81" w:rsidRPr="00D46F99">
              <w:rPr>
                <w:rFonts w:ascii="Arial" w:hAnsi="Arial" w:cs="Arial"/>
                <w:bCs/>
              </w:rPr>
              <w:t>oates</w:t>
            </w:r>
          </w:p>
        </w:tc>
      </w:tr>
      <w:tr w:rsidR="009D324F" w:rsidRPr="00D46F99" w14:paraId="35251B18" w14:textId="77777777" w:rsidTr="005A3DFA">
        <w:trPr>
          <w:trHeight w:val="437"/>
        </w:trPr>
        <w:tc>
          <w:tcPr>
            <w:tcW w:w="942" w:type="pct"/>
          </w:tcPr>
          <w:p w14:paraId="55D0B726" w14:textId="77777777" w:rsidR="009D324F" w:rsidRPr="00D46F99" w:rsidRDefault="009D324F" w:rsidP="00F1507A">
            <w:pPr>
              <w:jc w:val="right"/>
              <w:rPr>
                <w:rFonts w:ascii="Arial" w:hAnsi="Arial" w:cs="Arial"/>
                <w:b/>
              </w:rPr>
            </w:pPr>
          </w:p>
        </w:tc>
        <w:tc>
          <w:tcPr>
            <w:tcW w:w="4058" w:type="pct"/>
            <w:gridSpan w:val="3"/>
          </w:tcPr>
          <w:p w14:paraId="430F1854" w14:textId="77777777" w:rsidR="009D324F" w:rsidRPr="00D46F99" w:rsidRDefault="009D324F" w:rsidP="0044780B">
            <w:pPr>
              <w:pStyle w:val="NoSpacing"/>
              <w:spacing w:before="60" w:after="60"/>
              <w:rPr>
                <w:rFonts w:ascii="Arial" w:hAnsi="Arial" w:cs="Arial"/>
              </w:rPr>
            </w:pPr>
          </w:p>
        </w:tc>
      </w:tr>
    </w:tbl>
    <w:p w14:paraId="70CDAC0C" w14:textId="77777777" w:rsidR="007C7A22" w:rsidRPr="00D46F99" w:rsidRDefault="007C7A22" w:rsidP="007C7A22">
      <w:pPr>
        <w:spacing w:after="0"/>
        <w:rPr>
          <w:rFonts w:ascii="Arial" w:hAnsi="Arial" w:cs="Arial"/>
          <w:b/>
        </w:rPr>
      </w:pPr>
    </w:p>
    <w:tbl>
      <w:tblPr>
        <w:tblStyle w:val="TableGrid"/>
        <w:tblW w:w="5000" w:type="pct"/>
        <w:tblLook w:val="04A0" w:firstRow="1" w:lastRow="0" w:firstColumn="1" w:lastColumn="0" w:noHBand="0" w:noVBand="1"/>
      </w:tblPr>
      <w:tblGrid>
        <w:gridCol w:w="2965"/>
        <w:gridCol w:w="7491"/>
      </w:tblGrid>
      <w:tr w:rsidR="007C7A22" w:rsidRPr="00D46F99" w14:paraId="35ADBF9F" w14:textId="77777777" w:rsidTr="005A3DFA">
        <w:trPr>
          <w:trHeight w:val="1279"/>
        </w:trPr>
        <w:tc>
          <w:tcPr>
            <w:tcW w:w="1418" w:type="pct"/>
            <w:vAlign w:val="center"/>
          </w:tcPr>
          <w:p w14:paraId="1D4E35E8" w14:textId="77777777" w:rsidR="007C7A22" w:rsidRPr="00D46F99" w:rsidRDefault="007C7A22" w:rsidP="00F5631F">
            <w:pPr>
              <w:jc w:val="center"/>
              <w:rPr>
                <w:rFonts w:ascii="Arial" w:hAnsi="Arial" w:cs="Arial"/>
                <w:b/>
              </w:rPr>
            </w:pPr>
            <w:r w:rsidRPr="00D46F99">
              <w:rPr>
                <w:rFonts w:ascii="Arial" w:hAnsi="Arial" w:cs="Arial"/>
                <w:b/>
              </w:rPr>
              <w:t>Welcome and Acknowledgement of country</w:t>
            </w:r>
          </w:p>
        </w:tc>
        <w:tc>
          <w:tcPr>
            <w:tcW w:w="3582" w:type="pct"/>
          </w:tcPr>
          <w:p w14:paraId="6FDABDBC" w14:textId="5CBBF927" w:rsidR="007C7A22" w:rsidRPr="00D46F99" w:rsidRDefault="00583804" w:rsidP="00F5631F">
            <w:pPr>
              <w:rPr>
                <w:rFonts w:ascii="Arial" w:hAnsi="Arial" w:cs="Arial"/>
                <w:b/>
              </w:rPr>
            </w:pPr>
            <w:r w:rsidRPr="00D46F99">
              <w:rPr>
                <w:rFonts w:ascii="Arial" w:eastAsia="Calibri" w:hAnsi="Arial" w:cs="Arial"/>
                <w:i/>
                <w:iCs/>
                <w:color w:val="000000" w:themeColor="text1"/>
                <w:lang w:val="en-US"/>
              </w:rPr>
              <w:t xml:space="preserve">I would like to acknowledge the </w:t>
            </w:r>
            <w:proofErr w:type="spellStart"/>
            <w:r w:rsidRPr="00D46F99">
              <w:rPr>
                <w:rFonts w:ascii="Arial" w:eastAsia="Calibri" w:hAnsi="Arial" w:cs="Arial"/>
                <w:i/>
                <w:iCs/>
                <w:color w:val="000000" w:themeColor="text1"/>
                <w:lang w:val="en-US"/>
              </w:rPr>
              <w:t>Gunaikurnai</w:t>
            </w:r>
            <w:proofErr w:type="spellEnd"/>
            <w:r w:rsidRPr="00D46F99">
              <w:rPr>
                <w:rFonts w:ascii="Arial" w:eastAsia="Calibri" w:hAnsi="Arial" w:cs="Arial"/>
                <w:i/>
                <w:iCs/>
                <w:color w:val="000000" w:themeColor="text1"/>
                <w:lang w:val="en-US"/>
              </w:rPr>
              <w:t xml:space="preserve">, Monero and </w:t>
            </w:r>
            <w:proofErr w:type="spellStart"/>
            <w:r w:rsidRPr="00D46F99">
              <w:rPr>
                <w:rFonts w:ascii="Arial" w:eastAsia="Calibri" w:hAnsi="Arial" w:cs="Arial"/>
                <w:i/>
                <w:iCs/>
                <w:color w:val="000000" w:themeColor="text1"/>
                <w:lang w:val="en-US"/>
              </w:rPr>
              <w:t>Bidawel</w:t>
            </w:r>
            <w:proofErr w:type="spellEnd"/>
            <w:r w:rsidRPr="00D46F99">
              <w:rPr>
                <w:rFonts w:ascii="Arial" w:eastAsia="Calibri" w:hAnsi="Arial" w:cs="Arial"/>
                <w:i/>
                <w:iCs/>
                <w:color w:val="000000" w:themeColor="text1"/>
                <w:lang w:val="en-US"/>
              </w:rPr>
              <w:t xml:space="preserve"> people who are the Traditional Custodians of the land that encompasses East Gippsland Shire. We pay our respects to all Aboriginal and Torres Strait Islander people living in East Gippsland, their Elders past and present and the Country we meet on today.</w:t>
            </w:r>
          </w:p>
        </w:tc>
      </w:tr>
    </w:tbl>
    <w:p w14:paraId="2AC99A66" w14:textId="77777777" w:rsidR="007C7A22" w:rsidRPr="00D46F99" w:rsidRDefault="007C7A22" w:rsidP="007C7A22">
      <w:pPr>
        <w:spacing w:after="0"/>
        <w:rPr>
          <w:rFonts w:ascii="Arial" w:hAnsi="Arial" w:cs="Arial"/>
          <w:b/>
        </w:rPr>
      </w:pPr>
    </w:p>
    <w:p w14:paraId="6702D5F4" w14:textId="23928ED7" w:rsidR="00C84587" w:rsidRDefault="00AB0E85" w:rsidP="0062774F">
      <w:pPr>
        <w:jc w:val="center"/>
        <w:rPr>
          <w:rFonts w:ascii="Arial" w:hAnsi="Arial" w:cs="Arial"/>
          <w:b/>
          <w:sz w:val="28"/>
          <w:szCs w:val="28"/>
        </w:rPr>
      </w:pPr>
      <w:r w:rsidRPr="001D44DC">
        <w:rPr>
          <w:rFonts w:ascii="Arial" w:hAnsi="Arial" w:cs="Arial"/>
          <w:b/>
          <w:sz w:val="28"/>
          <w:szCs w:val="28"/>
        </w:rPr>
        <w:t xml:space="preserve">GUEST </w:t>
      </w:r>
      <w:r w:rsidR="00244805" w:rsidRPr="001D44DC">
        <w:rPr>
          <w:rFonts w:ascii="Arial" w:hAnsi="Arial" w:cs="Arial"/>
          <w:b/>
          <w:sz w:val="28"/>
          <w:szCs w:val="28"/>
        </w:rPr>
        <w:t>REPORTS</w:t>
      </w:r>
    </w:p>
    <w:p w14:paraId="6BE87093" w14:textId="47DFA17A" w:rsidR="007524D9" w:rsidRPr="00B4307D" w:rsidRDefault="007524D9" w:rsidP="00B4307D">
      <w:pPr>
        <w:pStyle w:val="ListParagraph"/>
        <w:numPr>
          <w:ilvl w:val="0"/>
          <w:numId w:val="28"/>
        </w:numPr>
        <w:spacing w:after="0"/>
        <w:rPr>
          <w:rFonts w:ascii="Arial" w:hAnsi="Arial" w:cs="Arial"/>
          <w:b/>
          <w:sz w:val="24"/>
          <w:szCs w:val="24"/>
        </w:rPr>
      </w:pPr>
      <w:r w:rsidRPr="00B4307D">
        <w:rPr>
          <w:rFonts w:ascii="Arial" w:hAnsi="Arial" w:cs="Arial"/>
          <w:b/>
          <w:sz w:val="24"/>
          <w:szCs w:val="24"/>
        </w:rPr>
        <w:t xml:space="preserve">East Gippsland Community Foundation </w:t>
      </w:r>
      <w:r w:rsidR="00AE2F64" w:rsidRPr="00B4307D">
        <w:rPr>
          <w:rFonts w:ascii="Arial" w:hAnsi="Arial" w:cs="Arial"/>
          <w:b/>
          <w:sz w:val="24"/>
          <w:szCs w:val="24"/>
        </w:rPr>
        <w:t>(EGCF)</w:t>
      </w:r>
      <w:r w:rsidR="00B4307D">
        <w:rPr>
          <w:rFonts w:ascii="Arial" w:hAnsi="Arial" w:cs="Arial"/>
          <w:b/>
          <w:sz w:val="24"/>
          <w:szCs w:val="24"/>
        </w:rPr>
        <w:t xml:space="preserve"> - </w:t>
      </w:r>
      <w:r w:rsidR="00B4307D" w:rsidRPr="00B4307D">
        <w:rPr>
          <w:rFonts w:ascii="Arial" w:hAnsi="Arial" w:cs="Arial"/>
          <w:b/>
          <w:sz w:val="24"/>
          <w:szCs w:val="24"/>
        </w:rPr>
        <w:t>Michelle Dowsett</w:t>
      </w:r>
    </w:p>
    <w:tbl>
      <w:tblPr>
        <w:tblStyle w:val="TableGrid"/>
        <w:tblW w:w="5000" w:type="pct"/>
        <w:tblLook w:val="04A0" w:firstRow="1" w:lastRow="0" w:firstColumn="1" w:lastColumn="0" w:noHBand="0" w:noVBand="1"/>
      </w:tblPr>
      <w:tblGrid>
        <w:gridCol w:w="10456"/>
      </w:tblGrid>
      <w:tr w:rsidR="007524D9" w:rsidRPr="00D46F99" w14:paraId="574A6889" w14:textId="77777777" w:rsidTr="005A3DFA">
        <w:trPr>
          <w:trHeight w:val="437"/>
        </w:trPr>
        <w:tc>
          <w:tcPr>
            <w:tcW w:w="5000" w:type="pct"/>
          </w:tcPr>
          <w:p w14:paraId="4F33B20F" w14:textId="196D1CDF" w:rsidR="007524D9" w:rsidRPr="00D46F99" w:rsidRDefault="007524D9" w:rsidP="007524D9">
            <w:pPr>
              <w:pStyle w:val="NoSpacing"/>
              <w:rPr>
                <w:rFonts w:ascii="Arial" w:hAnsi="Arial" w:cs="Arial"/>
              </w:rPr>
            </w:pPr>
            <w:r w:rsidRPr="00D46F99">
              <w:rPr>
                <w:rFonts w:ascii="Arial" w:hAnsi="Arial" w:cs="Arial"/>
                <w:b/>
                <w:bCs/>
                <w:i/>
                <w:iCs/>
                <w:u w:val="single"/>
              </w:rPr>
              <w:t>Update:</w:t>
            </w:r>
            <w:r w:rsidRPr="00D46F99">
              <w:rPr>
                <w:rFonts w:ascii="Arial" w:hAnsi="Arial" w:cs="Arial"/>
              </w:rPr>
              <w:t xml:space="preserve"> </w:t>
            </w:r>
          </w:p>
          <w:p w14:paraId="27E61381" w14:textId="446E846F" w:rsidR="002178A7" w:rsidRPr="00D46F99" w:rsidRDefault="002178A7" w:rsidP="002178A7">
            <w:pPr>
              <w:pStyle w:val="NormalWeb"/>
              <w:spacing w:before="0" w:beforeAutospacing="0" w:after="0" w:afterAutospacing="0"/>
              <w:rPr>
                <w:rFonts w:ascii="Arial" w:hAnsi="Arial" w:cs="Arial"/>
                <w:sz w:val="22"/>
                <w:szCs w:val="22"/>
              </w:rPr>
            </w:pPr>
            <w:r w:rsidRPr="00D46F99">
              <w:rPr>
                <w:rFonts w:ascii="Arial" w:hAnsi="Arial" w:cs="Arial"/>
                <w:sz w:val="22"/>
                <w:szCs w:val="22"/>
              </w:rPr>
              <w:t>Current</w:t>
            </w:r>
            <w:r w:rsidR="004E1A77" w:rsidRPr="00D46F99">
              <w:rPr>
                <w:rFonts w:ascii="Arial" w:hAnsi="Arial" w:cs="Arial"/>
                <w:sz w:val="22"/>
                <w:szCs w:val="22"/>
              </w:rPr>
              <w:t xml:space="preserve"> </w:t>
            </w:r>
            <w:r w:rsidR="00AE2F64" w:rsidRPr="00D46F99">
              <w:rPr>
                <w:rFonts w:ascii="Arial" w:hAnsi="Arial" w:cs="Arial"/>
                <w:sz w:val="22"/>
                <w:szCs w:val="22"/>
              </w:rPr>
              <w:t xml:space="preserve">EGCF </w:t>
            </w:r>
            <w:r w:rsidR="004E1A77" w:rsidRPr="00D46F99">
              <w:rPr>
                <w:rFonts w:ascii="Arial" w:hAnsi="Arial" w:cs="Arial"/>
                <w:sz w:val="22"/>
                <w:szCs w:val="22"/>
              </w:rPr>
              <w:t xml:space="preserve">Recovery </w:t>
            </w:r>
            <w:r w:rsidRPr="00D46F99">
              <w:rPr>
                <w:rFonts w:ascii="Arial" w:hAnsi="Arial" w:cs="Arial"/>
                <w:sz w:val="22"/>
                <w:szCs w:val="22"/>
              </w:rPr>
              <w:t>Grant</w:t>
            </w:r>
            <w:r w:rsidR="00911399" w:rsidRPr="00D46F99">
              <w:rPr>
                <w:rFonts w:ascii="Arial" w:hAnsi="Arial" w:cs="Arial"/>
                <w:sz w:val="22"/>
                <w:szCs w:val="22"/>
              </w:rPr>
              <w:t>s</w:t>
            </w:r>
            <w:r w:rsidRPr="00D46F99">
              <w:rPr>
                <w:rFonts w:ascii="Arial" w:hAnsi="Arial" w:cs="Arial"/>
                <w:sz w:val="22"/>
                <w:szCs w:val="22"/>
              </w:rPr>
              <w:t xml:space="preserve"> for $50,000 open to CRC's</w:t>
            </w:r>
          </w:p>
          <w:p w14:paraId="408714BB" w14:textId="40867A30" w:rsidR="002178A7" w:rsidRPr="00D46F99" w:rsidRDefault="002178A7" w:rsidP="004B13B7">
            <w:pPr>
              <w:pStyle w:val="NoSpacing"/>
              <w:numPr>
                <w:ilvl w:val="0"/>
                <w:numId w:val="35"/>
              </w:numPr>
              <w:rPr>
                <w:rFonts w:ascii="Arial" w:hAnsi="Arial" w:cs="Arial"/>
              </w:rPr>
            </w:pPr>
            <w:r w:rsidRPr="00D46F99">
              <w:rPr>
                <w:rFonts w:ascii="Arial" w:hAnsi="Arial" w:cs="Arial"/>
              </w:rPr>
              <w:t>Mainly for bushfire affected area's</w:t>
            </w:r>
            <w:r w:rsidR="009407E3" w:rsidRPr="00D46F99">
              <w:rPr>
                <w:rFonts w:ascii="Arial" w:hAnsi="Arial" w:cs="Arial"/>
              </w:rPr>
              <w:t>;</w:t>
            </w:r>
            <w:r w:rsidR="00911399" w:rsidRPr="00D46F99">
              <w:rPr>
                <w:rFonts w:ascii="Arial" w:hAnsi="Arial" w:cs="Arial"/>
              </w:rPr>
              <w:t xml:space="preserve"> will consider other community groups with CRC endorsement</w:t>
            </w:r>
            <w:r w:rsidR="004F2A75" w:rsidRPr="00D46F99">
              <w:rPr>
                <w:rFonts w:ascii="Arial" w:hAnsi="Arial" w:cs="Arial"/>
              </w:rPr>
              <w:t>.</w:t>
            </w:r>
          </w:p>
          <w:p w14:paraId="56A31A9F" w14:textId="05604B0B" w:rsidR="002178A7" w:rsidRPr="00D46F99" w:rsidRDefault="004F2A75" w:rsidP="002E6981">
            <w:pPr>
              <w:pStyle w:val="NoSpacing"/>
              <w:numPr>
                <w:ilvl w:val="0"/>
                <w:numId w:val="35"/>
              </w:numPr>
              <w:rPr>
                <w:rFonts w:ascii="Arial" w:hAnsi="Arial" w:cs="Arial"/>
              </w:rPr>
            </w:pPr>
            <w:r w:rsidRPr="00D46F99">
              <w:rPr>
                <w:rFonts w:ascii="Arial" w:hAnsi="Arial" w:cs="Arial"/>
              </w:rPr>
              <w:t>Currently t</w:t>
            </w:r>
            <w:r w:rsidR="002178A7" w:rsidRPr="00D46F99">
              <w:rPr>
                <w:rFonts w:ascii="Arial" w:hAnsi="Arial" w:cs="Arial"/>
              </w:rPr>
              <w:t>alking to all CRC</w:t>
            </w:r>
            <w:r w:rsidRPr="00D46F99">
              <w:rPr>
                <w:rFonts w:ascii="Arial" w:hAnsi="Arial" w:cs="Arial"/>
              </w:rPr>
              <w:t>’s</w:t>
            </w:r>
            <w:r w:rsidR="002178A7" w:rsidRPr="00D46F99">
              <w:rPr>
                <w:rFonts w:ascii="Arial" w:hAnsi="Arial" w:cs="Arial"/>
              </w:rPr>
              <w:t xml:space="preserve"> about how they want to use the funds</w:t>
            </w:r>
            <w:r w:rsidR="00916E1C" w:rsidRPr="00D46F99">
              <w:rPr>
                <w:rFonts w:ascii="Arial" w:hAnsi="Arial" w:cs="Arial"/>
              </w:rPr>
              <w:t xml:space="preserve">. </w:t>
            </w:r>
            <w:r w:rsidR="002178A7" w:rsidRPr="00D46F99">
              <w:rPr>
                <w:rFonts w:ascii="Arial" w:hAnsi="Arial" w:cs="Arial"/>
              </w:rPr>
              <w:t xml:space="preserve">While there is no rush, we would like to develop a scope of works within the next few months and deliver something to the community within a </w:t>
            </w:r>
            <w:r w:rsidR="003517AF" w:rsidRPr="00D46F99">
              <w:rPr>
                <w:rFonts w:ascii="Arial" w:hAnsi="Arial" w:cs="Arial"/>
              </w:rPr>
              <w:t>12-month</w:t>
            </w:r>
            <w:r w:rsidR="002178A7" w:rsidRPr="00D46F99">
              <w:rPr>
                <w:rFonts w:ascii="Arial" w:hAnsi="Arial" w:cs="Arial"/>
              </w:rPr>
              <w:t xml:space="preserve"> period.</w:t>
            </w:r>
          </w:p>
          <w:p w14:paraId="42AD82DB" w14:textId="6AF4384B" w:rsidR="002178A7" w:rsidRPr="00D46F99" w:rsidRDefault="002178A7" w:rsidP="00B85EC6">
            <w:pPr>
              <w:pStyle w:val="NoSpacing"/>
              <w:numPr>
                <w:ilvl w:val="0"/>
                <w:numId w:val="35"/>
              </w:numPr>
              <w:rPr>
                <w:rFonts w:ascii="Arial" w:hAnsi="Arial" w:cs="Arial"/>
              </w:rPr>
            </w:pPr>
            <w:r w:rsidRPr="00D46F99">
              <w:rPr>
                <w:rFonts w:ascii="Arial" w:hAnsi="Arial" w:cs="Arial"/>
              </w:rPr>
              <w:t xml:space="preserve">Liaising with </w:t>
            </w:r>
            <w:r w:rsidR="00FD53BB" w:rsidRPr="00D46F99">
              <w:rPr>
                <w:rFonts w:ascii="Arial" w:hAnsi="Arial" w:cs="Arial"/>
              </w:rPr>
              <w:t>S</w:t>
            </w:r>
            <w:r w:rsidRPr="00D46F99">
              <w:rPr>
                <w:rFonts w:ascii="Arial" w:hAnsi="Arial" w:cs="Arial"/>
              </w:rPr>
              <w:t>hire and Place Managers</w:t>
            </w:r>
            <w:r w:rsidR="00155339" w:rsidRPr="00D46F99">
              <w:rPr>
                <w:rFonts w:ascii="Arial" w:hAnsi="Arial" w:cs="Arial"/>
              </w:rPr>
              <w:t>; w</w:t>
            </w:r>
            <w:r w:rsidRPr="00D46F99">
              <w:rPr>
                <w:rFonts w:ascii="Arial" w:hAnsi="Arial" w:cs="Arial"/>
              </w:rPr>
              <w:t>ant to make sure we are not using funding that is another government agencies responsibility.</w:t>
            </w:r>
          </w:p>
          <w:p w14:paraId="1581D6DD" w14:textId="407F5E72" w:rsidR="002178A7" w:rsidRPr="00D46F99" w:rsidRDefault="002178A7" w:rsidP="004B13B7">
            <w:pPr>
              <w:pStyle w:val="NoSpacing"/>
              <w:numPr>
                <w:ilvl w:val="0"/>
                <w:numId w:val="35"/>
              </w:numPr>
              <w:rPr>
                <w:rFonts w:ascii="Arial" w:hAnsi="Arial" w:cs="Arial"/>
              </w:rPr>
            </w:pPr>
            <w:r w:rsidRPr="00D46F99">
              <w:rPr>
                <w:rFonts w:ascii="Arial" w:hAnsi="Arial" w:cs="Arial"/>
              </w:rPr>
              <w:t>Willing to consider project management within the $50,000.</w:t>
            </w:r>
          </w:p>
          <w:p w14:paraId="7FDC7856" w14:textId="77777777" w:rsidR="00F15F6C" w:rsidRPr="00D46F99" w:rsidRDefault="00F15F6C" w:rsidP="002178A7">
            <w:pPr>
              <w:pStyle w:val="NormalWeb"/>
              <w:spacing w:before="0" w:beforeAutospacing="0" w:after="0" w:afterAutospacing="0"/>
              <w:rPr>
                <w:rFonts w:ascii="Arial" w:hAnsi="Arial" w:cs="Arial"/>
                <w:sz w:val="22"/>
                <w:szCs w:val="22"/>
              </w:rPr>
            </w:pPr>
          </w:p>
          <w:p w14:paraId="3259F4CC" w14:textId="313CD19D" w:rsidR="002178A7" w:rsidRPr="00D46F99" w:rsidRDefault="00F15F6C" w:rsidP="002178A7">
            <w:pPr>
              <w:pStyle w:val="NormalWeb"/>
              <w:spacing w:before="0" w:beforeAutospacing="0" w:after="0" w:afterAutospacing="0"/>
              <w:rPr>
                <w:rFonts w:ascii="Arial" w:hAnsi="Arial" w:cs="Arial"/>
                <w:sz w:val="22"/>
                <w:szCs w:val="22"/>
              </w:rPr>
            </w:pPr>
            <w:r w:rsidRPr="00D46F99">
              <w:rPr>
                <w:rFonts w:ascii="Arial" w:hAnsi="Arial" w:cs="Arial"/>
                <w:sz w:val="22"/>
                <w:szCs w:val="22"/>
              </w:rPr>
              <w:t xml:space="preserve">EGCF </w:t>
            </w:r>
            <w:r w:rsidR="002178A7" w:rsidRPr="00D46F99">
              <w:rPr>
                <w:rFonts w:ascii="Arial" w:hAnsi="Arial" w:cs="Arial"/>
                <w:sz w:val="22"/>
                <w:szCs w:val="22"/>
              </w:rPr>
              <w:t>Bushfire Recovery Grant $40,000</w:t>
            </w:r>
            <w:r w:rsidR="005B10EC" w:rsidRPr="00D46F99">
              <w:rPr>
                <w:rFonts w:ascii="Arial" w:hAnsi="Arial" w:cs="Arial"/>
                <w:sz w:val="22"/>
                <w:szCs w:val="22"/>
              </w:rPr>
              <w:t xml:space="preserve"> </w:t>
            </w:r>
            <w:hyperlink r:id="rId16" w:history="1">
              <w:r w:rsidR="005B10EC" w:rsidRPr="00D46F99">
                <w:rPr>
                  <w:rStyle w:val="Hyperlink"/>
                  <w:rFonts w:ascii="Arial" w:hAnsi="Arial" w:cs="Arial"/>
                  <w:sz w:val="22"/>
                  <w:szCs w:val="22"/>
                </w:rPr>
                <w:t>Current Grant Opportunities | East Gippsland Community Foundation (givetoeastgippsland.org.au)</w:t>
              </w:r>
            </w:hyperlink>
          </w:p>
          <w:p w14:paraId="401101A3" w14:textId="604E290F" w:rsidR="002178A7" w:rsidRPr="00D46F99" w:rsidRDefault="002178A7" w:rsidP="004B13B7">
            <w:pPr>
              <w:pStyle w:val="NoSpacing"/>
              <w:numPr>
                <w:ilvl w:val="0"/>
                <w:numId w:val="35"/>
              </w:numPr>
              <w:rPr>
                <w:rFonts w:ascii="Arial" w:hAnsi="Arial" w:cs="Arial"/>
              </w:rPr>
            </w:pPr>
            <w:r w:rsidRPr="00D46F99">
              <w:rPr>
                <w:rFonts w:ascii="Arial" w:hAnsi="Arial" w:cs="Arial"/>
              </w:rPr>
              <w:t xml:space="preserve">Close on the </w:t>
            </w:r>
            <w:proofErr w:type="gramStart"/>
            <w:r w:rsidRPr="00D46F99">
              <w:rPr>
                <w:rFonts w:ascii="Arial" w:hAnsi="Arial" w:cs="Arial"/>
              </w:rPr>
              <w:t>9th</w:t>
            </w:r>
            <w:proofErr w:type="gramEnd"/>
            <w:r w:rsidRPr="00D46F99">
              <w:rPr>
                <w:rFonts w:ascii="Arial" w:hAnsi="Arial" w:cs="Arial"/>
              </w:rPr>
              <w:t xml:space="preserve"> April 2023.</w:t>
            </w:r>
          </w:p>
          <w:p w14:paraId="6778A7A6" w14:textId="5BCE1464" w:rsidR="002178A7" w:rsidRPr="00D46F99" w:rsidRDefault="002178A7" w:rsidP="004B13B7">
            <w:pPr>
              <w:pStyle w:val="NoSpacing"/>
              <w:numPr>
                <w:ilvl w:val="0"/>
                <w:numId w:val="35"/>
              </w:numPr>
              <w:rPr>
                <w:rFonts w:ascii="Arial" w:hAnsi="Arial" w:cs="Arial"/>
              </w:rPr>
            </w:pPr>
            <w:r w:rsidRPr="00D46F99">
              <w:rPr>
                <w:rFonts w:ascii="Arial" w:hAnsi="Arial" w:cs="Arial"/>
              </w:rPr>
              <w:t>Evidence of community need or engagement.</w:t>
            </w:r>
          </w:p>
          <w:p w14:paraId="1AC4788D" w14:textId="401350E4" w:rsidR="002178A7" w:rsidRPr="00D46F99" w:rsidRDefault="002178A7" w:rsidP="004B13B7">
            <w:pPr>
              <w:pStyle w:val="NoSpacing"/>
              <w:numPr>
                <w:ilvl w:val="0"/>
                <w:numId w:val="35"/>
              </w:numPr>
              <w:rPr>
                <w:rFonts w:ascii="Arial" w:hAnsi="Arial" w:cs="Arial"/>
              </w:rPr>
            </w:pPr>
            <w:r w:rsidRPr="00D46F99">
              <w:rPr>
                <w:rFonts w:ascii="Arial" w:hAnsi="Arial" w:cs="Arial"/>
              </w:rPr>
              <w:t>Need to align with recovery priorities and plans.</w:t>
            </w:r>
          </w:p>
          <w:p w14:paraId="7E518C9D" w14:textId="3449959C" w:rsidR="002178A7" w:rsidRPr="00D46F99" w:rsidRDefault="002178A7" w:rsidP="004B13B7">
            <w:pPr>
              <w:pStyle w:val="NoSpacing"/>
              <w:numPr>
                <w:ilvl w:val="0"/>
                <w:numId w:val="35"/>
              </w:numPr>
              <w:rPr>
                <w:rFonts w:ascii="Arial" w:hAnsi="Arial" w:cs="Arial"/>
              </w:rPr>
            </w:pPr>
            <w:r w:rsidRPr="00D46F99">
              <w:rPr>
                <w:rFonts w:ascii="Arial" w:hAnsi="Arial" w:cs="Arial"/>
              </w:rPr>
              <w:t xml:space="preserve">Letter of support from CRC </w:t>
            </w:r>
          </w:p>
          <w:p w14:paraId="3ABC41D7" w14:textId="14019BDA" w:rsidR="002178A7" w:rsidRPr="00D46F99" w:rsidRDefault="002178A7" w:rsidP="002178A7">
            <w:pPr>
              <w:pStyle w:val="NormalWeb"/>
              <w:spacing w:before="0" w:beforeAutospacing="0" w:after="0" w:afterAutospacing="0"/>
              <w:rPr>
                <w:rFonts w:ascii="Arial" w:hAnsi="Arial" w:cs="Arial"/>
                <w:sz w:val="22"/>
                <w:szCs w:val="22"/>
              </w:rPr>
            </w:pPr>
          </w:p>
          <w:p w14:paraId="6336A979" w14:textId="477B582F" w:rsidR="002178A7" w:rsidRPr="00D46F99" w:rsidRDefault="00061506" w:rsidP="002178A7">
            <w:pPr>
              <w:pStyle w:val="NormalWeb"/>
              <w:spacing w:before="0" w:beforeAutospacing="0" w:after="0" w:afterAutospacing="0"/>
              <w:rPr>
                <w:rFonts w:ascii="Arial" w:hAnsi="Arial" w:cs="Arial"/>
                <w:sz w:val="22"/>
                <w:szCs w:val="22"/>
              </w:rPr>
            </w:pPr>
            <w:r w:rsidRPr="00D46F99">
              <w:rPr>
                <w:rFonts w:ascii="Arial" w:hAnsi="Arial" w:cs="Arial"/>
                <w:sz w:val="22"/>
                <w:szCs w:val="22"/>
              </w:rPr>
              <w:t xml:space="preserve">EGCF </w:t>
            </w:r>
            <w:r w:rsidR="002178A7" w:rsidRPr="00D46F99">
              <w:rPr>
                <w:rFonts w:ascii="Arial" w:hAnsi="Arial" w:cs="Arial"/>
                <w:sz w:val="22"/>
                <w:szCs w:val="22"/>
              </w:rPr>
              <w:t>Community Events - up to $5000</w:t>
            </w:r>
          </w:p>
          <w:p w14:paraId="43107507" w14:textId="18D2BCD2" w:rsidR="002178A7" w:rsidRPr="00D46F99" w:rsidRDefault="002178A7" w:rsidP="0040740D">
            <w:pPr>
              <w:pStyle w:val="NoSpacing"/>
              <w:numPr>
                <w:ilvl w:val="0"/>
                <w:numId w:val="35"/>
              </w:numPr>
              <w:rPr>
                <w:rFonts w:ascii="Arial" w:hAnsi="Arial" w:cs="Arial"/>
              </w:rPr>
            </w:pPr>
            <w:r w:rsidRPr="00D46F99">
              <w:rPr>
                <w:rFonts w:ascii="Arial" w:hAnsi="Arial" w:cs="Arial"/>
              </w:rPr>
              <w:t>Foundation is waiting to sign a contract with the Shire.</w:t>
            </w:r>
          </w:p>
          <w:p w14:paraId="179ED787" w14:textId="3F299A0E" w:rsidR="002178A7" w:rsidRPr="00D46F99" w:rsidRDefault="002178A7" w:rsidP="00211479">
            <w:pPr>
              <w:pStyle w:val="NoSpacing"/>
              <w:numPr>
                <w:ilvl w:val="0"/>
                <w:numId w:val="35"/>
              </w:numPr>
              <w:rPr>
                <w:rFonts w:ascii="Arial" w:hAnsi="Arial" w:cs="Arial"/>
              </w:rPr>
            </w:pPr>
            <w:r w:rsidRPr="00D46F99">
              <w:rPr>
                <w:rFonts w:ascii="Arial" w:hAnsi="Arial" w:cs="Arial"/>
              </w:rPr>
              <w:t>Monthly assessment</w:t>
            </w:r>
            <w:r w:rsidR="002B5588" w:rsidRPr="00D46F99">
              <w:rPr>
                <w:rFonts w:ascii="Arial" w:hAnsi="Arial" w:cs="Arial"/>
              </w:rPr>
              <w:t xml:space="preserve"> with c</w:t>
            </w:r>
            <w:r w:rsidRPr="00D46F99">
              <w:rPr>
                <w:rFonts w:ascii="Arial" w:hAnsi="Arial" w:cs="Arial"/>
              </w:rPr>
              <w:t>ut-off date once a month.</w:t>
            </w:r>
          </w:p>
          <w:p w14:paraId="43BF1655" w14:textId="57BCC75F" w:rsidR="002178A7" w:rsidRPr="00D46F99" w:rsidRDefault="002178A7" w:rsidP="0040740D">
            <w:pPr>
              <w:pStyle w:val="NoSpacing"/>
              <w:numPr>
                <w:ilvl w:val="0"/>
                <w:numId w:val="35"/>
              </w:numPr>
              <w:rPr>
                <w:rFonts w:ascii="Arial" w:hAnsi="Arial" w:cs="Arial"/>
              </w:rPr>
            </w:pPr>
            <w:r w:rsidRPr="00D46F99">
              <w:rPr>
                <w:rFonts w:ascii="Arial" w:hAnsi="Arial" w:cs="Arial"/>
              </w:rPr>
              <w:lastRenderedPageBreak/>
              <w:t xml:space="preserve">Shire is funding community events including Winter Festival and AGM </w:t>
            </w:r>
            <w:proofErr w:type="gramStart"/>
            <w:r w:rsidRPr="00D46F99">
              <w:rPr>
                <w:rFonts w:ascii="Arial" w:hAnsi="Arial" w:cs="Arial"/>
              </w:rPr>
              <w:t>at the moment</w:t>
            </w:r>
            <w:proofErr w:type="gramEnd"/>
          </w:p>
          <w:p w14:paraId="14C88EE0" w14:textId="372FCAA6" w:rsidR="002178A7" w:rsidRPr="00D46F99" w:rsidRDefault="002178A7" w:rsidP="0040740D">
            <w:pPr>
              <w:pStyle w:val="NoSpacing"/>
              <w:numPr>
                <w:ilvl w:val="0"/>
                <w:numId w:val="35"/>
              </w:numPr>
              <w:rPr>
                <w:rFonts w:ascii="Arial" w:hAnsi="Arial" w:cs="Arial"/>
              </w:rPr>
            </w:pPr>
            <w:r w:rsidRPr="00D46F99">
              <w:rPr>
                <w:rFonts w:ascii="Arial" w:hAnsi="Arial" w:cs="Arial"/>
              </w:rPr>
              <w:t>Kate flagged that they like to have 3 community events each year, September, December and just before Easter.</w:t>
            </w:r>
          </w:p>
          <w:p w14:paraId="0221EF87" w14:textId="77777777" w:rsidR="00F15F6C" w:rsidRPr="00D46F99" w:rsidRDefault="00F15F6C" w:rsidP="00F15F6C">
            <w:pPr>
              <w:pStyle w:val="NormalWeb"/>
              <w:spacing w:before="0" w:beforeAutospacing="0" w:after="0" w:afterAutospacing="0"/>
              <w:rPr>
                <w:rFonts w:ascii="Arial" w:hAnsi="Arial" w:cs="Arial"/>
                <w:i/>
                <w:iCs/>
                <w:sz w:val="22"/>
                <w:szCs w:val="22"/>
                <w:u w:val="single"/>
              </w:rPr>
            </w:pPr>
          </w:p>
          <w:p w14:paraId="48017526" w14:textId="5D64E13E" w:rsidR="00F15F6C" w:rsidRPr="00D46F99" w:rsidRDefault="00F15F6C" w:rsidP="00F15F6C">
            <w:pPr>
              <w:pStyle w:val="NormalWeb"/>
              <w:spacing w:before="0" w:beforeAutospacing="0" w:after="0" w:afterAutospacing="0"/>
              <w:rPr>
                <w:rFonts w:ascii="Arial" w:hAnsi="Arial" w:cs="Arial"/>
                <w:i/>
                <w:iCs/>
                <w:sz w:val="22"/>
                <w:szCs w:val="22"/>
                <w:u w:val="single"/>
              </w:rPr>
            </w:pPr>
            <w:r w:rsidRPr="00D46F99">
              <w:rPr>
                <w:rFonts w:ascii="Arial" w:hAnsi="Arial" w:cs="Arial"/>
                <w:i/>
                <w:iCs/>
                <w:sz w:val="22"/>
                <w:szCs w:val="22"/>
                <w:u w:val="single"/>
              </w:rPr>
              <w:t>Comments/questions</w:t>
            </w:r>
          </w:p>
          <w:p w14:paraId="7AF82105" w14:textId="77777777" w:rsidR="00F15F6C" w:rsidRPr="00D46F99" w:rsidRDefault="00F15F6C" w:rsidP="00F15F6C">
            <w:pPr>
              <w:pStyle w:val="NormalWeb"/>
              <w:spacing w:before="0" w:beforeAutospacing="0" w:after="0" w:afterAutospacing="0"/>
              <w:rPr>
                <w:rFonts w:ascii="Arial" w:hAnsi="Arial" w:cs="Arial"/>
                <w:sz w:val="22"/>
                <w:szCs w:val="22"/>
              </w:rPr>
            </w:pPr>
            <w:r w:rsidRPr="00D46F99">
              <w:rPr>
                <w:rFonts w:ascii="Arial" w:hAnsi="Arial" w:cs="Arial"/>
                <w:sz w:val="22"/>
                <w:szCs w:val="22"/>
              </w:rPr>
              <w:t>Anne/Kate:</w:t>
            </w:r>
          </w:p>
          <w:p w14:paraId="1C17C470" w14:textId="28308B9E" w:rsidR="00F15F6C" w:rsidRPr="00D46F99" w:rsidRDefault="00F15F6C" w:rsidP="00F15F6C">
            <w:pPr>
              <w:pStyle w:val="NoSpacing"/>
              <w:numPr>
                <w:ilvl w:val="0"/>
                <w:numId w:val="35"/>
              </w:numPr>
              <w:rPr>
                <w:rFonts w:ascii="Arial" w:hAnsi="Arial" w:cs="Arial"/>
              </w:rPr>
            </w:pPr>
            <w:proofErr w:type="spellStart"/>
            <w:r w:rsidRPr="00D46F99">
              <w:rPr>
                <w:rFonts w:ascii="Arial" w:hAnsi="Arial" w:cs="Arial"/>
              </w:rPr>
              <w:t>BGaDRA</w:t>
            </w:r>
            <w:proofErr w:type="spellEnd"/>
            <w:r w:rsidR="003C0211" w:rsidRPr="00D46F99">
              <w:rPr>
                <w:rFonts w:ascii="Arial" w:hAnsi="Arial" w:cs="Arial"/>
              </w:rPr>
              <w:t xml:space="preserve"> and community</w:t>
            </w:r>
            <w:r w:rsidRPr="00D46F99">
              <w:rPr>
                <w:rFonts w:ascii="Arial" w:hAnsi="Arial" w:cs="Arial"/>
              </w:rPr>
              <w:t xml:space="preserve"> had recent consultation with Eleni McIlroy (Warm Corners Consulting) asking groups and </w:t>
            </w:r>
            <w:proofErr w:type="gramStart"/>
            <w:r w:rsidRPr="00D46F99">
              <w:rPr>
                <w:rFonts w:ascii="Arial" w:hAnsi="Arial" w:cs="Arial"/>
              </w:rPr>
              <w:t>general public</w:t>
            </w:r>
            <w:proofErr w:type="gramEnd"/>
            <w:r w:rsidRPr="00D46F99">
              <w:rPr>
                <w:rFonts w:ascii="Arial" w:hAnsi="Arial" w:cs="Arial"/>
              </w:rPr>
              <w:t xml:space="preserve"> for their input into the resilience and recovery plans. </w:t>
            </w:r>
          </w:p>
          <w:p w14:paraId="56D7CDD5" w14:textId="3021C18A" w:rsidR="00F15F6C" w:rsidRPr="00D46F99" w:rsidRDefault="00861614" w:rsidP="00F15F6C">
            <w:pPr>
              <w:pStyle w:val="NoSpacing"/>
              <w:numPr>
                <w:ilvl w:val="1"/>
                <w:numId w:val="35"/>
              </w:numPr>
              <w:rPr>
                <w:rFonts w:ascii="Arial" w:hAnsi="Arial" w:cs="Arial"/>
              </w:rPr>
            </w:pPr>
            <w:r>
              <w:rPr>
                <w:rFonts w:ascii="Arial" w:hAnsi="Arial" w:cs="Arial"/>
              </w:rPr>
              <w:t>T</w:t>
            </w:r>
            <w:r w:rsidR="00C10CB2">
              <w:rPr>
                <w:rFonts w:ascii="Arial" w:hAnsi="Arial" w:cs="Arial"/>
              </w:rPr>
              <w:t xml:space="preserve">he community revisited </w:t>
            </w:r>
            <w:r w:rsidR="00845E78">
              <w:rPr>
                <w:rFonts w:ascii="Arial" w:hAnsi="Arial" w:cs="Arial"/>
              </w:rPr>
              <w:t xml:space="preserve">the </w:t>
            </w:r>
            <w:r w:rsidR="00F15F6C" w:rsidRPr="00D46F99">
              <w:rPr>
                <w:rFonts w:ascii="Arial" w:hAnsi="Arial" w:cs="Arial"/>
              </w:rPr>
              <w:t xml:space="preserve">ideas bank and need to </w:t>
            </w:r>
            <w:r w:rsidR="0097688D" w:rsidRPr="00D46F99">
              <w:rPr>
                <w:rFonts w:ascii="Arial" w:hAnsi="Arial" w:cs="Arial"/>
              </w:rPr>
              <w:t xml:space="preserve">consider/discuss </w:t>
            </w:r>
            <w:r w:rsidR="00F15F6C" w:rsidRPr="00D46F99">
              <w:rPr>
                <w:rFonts w:ascii="Arial" w:hAnsi="Arial" w:cs="Arial"/>
              </w:rPr>
              <w:t>best use of funding.</w:t>
            </w:r>
            <w:r w:rsidR="00641A07" w:rsidRPr="00D46F99">
              <w:rPr>
                <w:rFonts w:ascii="Arial" w:hAnsi="Arial" w:cs="Arial"/>
                <w:b/>
                <w:bCs/>
              </w:rPr>
              <w:t xml:space="preserve"> Noted</w:t>
            </w:r>
          </w:p>
          <w:p w14:paraId="300059B8" w14:textId="63DA0462" w:rsidR="00F15F6C" w:rsidRPr="00D46F99" w:rsidRDefault="00F15F6C" w:rsidP="00F15F6C">
            <w:pPr>
              <w:pStyle w:val="NoSpacing"/>
              <w:numPr>
                <w:ilvl w:val="0"/>
                <w:numId w:val="35"/>
              </w:numPr>
              <w:rPr>
                <w:rFonts w:ascii="Arial" w:hAnsi="Arial" w:cs="Arial"/>
              </w:rPr>
            </w:pPr>
            <w:r w:rsidRPr="00D46F99">
              <w:rPr>
                <w:rFonts w:ascii="Arial" w:hAnsi="Arial" w:cs="Arial"/>
              </w:rPr>
              <w:t>Committee need to meet with DEECA and Shire regarding funding before meet</w:t>
            </w:r>
            <w:r w:rsidR="00641A07" w:rsidRPr="00D46F99">
              <w:rPr>
                <w:rFonts w:ascii="Arial" w:hAnsi="Arial" w:cs="Arial"/>
              </w:rPr>
              <w:t>ing</w:t>
            </w:r>
            <w:r w:rsidRPr="00D46F99">
              <w:rPr>
                <w:rFonts w:ascii="Arial" w:hAnsi="Arial" w:cs="Arial"/>
              </w:rPr>
              <w:t xml:space="preserve"> with Michelle</w:t>
            </w:r>
            <w:r w:rsidR="00641A07" w:rsidRPr="00D46F99">
              <w:rPr>
                <w:rFonts w:ascii="Arial" w:hAnsi="Arial" w:cs="Arial"/>
              </w:rPr>
              <w:t>/EGCF</w:t>
            </w:r>
            <w:r w:rsidRPr="00D46F99">
              <w:rPr>
                <w:rFonts w:ascii="Arial" w:hAnsi="Arial" w:cs="Arial"/>
              </w:rPr>
              <w:t xml:space="preserve"> as still chasing DEECA regarding the two community halls repair funding for Buchan and Gelantipy. </w:t>
            </w:r>
            <w:r w:rsidRPr="00D46F99">
              <w:rPr>
                <w:rFonts w:ascii="Arial" w:hAnsi="Arial" w:cs="Arial"/>
                <w:b/>
                <w:bCs/>
              </w:rPr>
              <w:t>Noted.</w:t>
            </w:r>
          </w:p>
          <w:p w14:paraId="187EAC8E" w14:textId="13498A49" w:rsidR="00F15F6C" w:rsidRPr="00D46F99" w:rsidRDefault="00F15F6C" w:rsidP="00F15F6C">
            <w:pPr>
              <w:pStyle w:val="NoSpacing"/>
              <w:numPr>
                <w:ilvl w:val="1"/>
                <w:numId w:val="35"/>
              </w:numPr>
              <w:rPr>
                <w:rFonts w:ascii="Arial" w:hAnsi="Arial" w:cs="Arial"/>
              </w:rPr>
            </w:pPr>
            <w:r w:rsidRPr="00D46F99">
              <w:rPr>
                <w:rFonts w:ascii="Arial" w:hAnsi="Arial" w:cs="Arial"/>
              </w:rPr>
              <w:t>Michelle suggested</w:t>
            </w:r>
            <w:r w:rsidR="00160694" w:rsidRPr="00D46F99">
              <w:rPr>
                <w:rFonts w:ascii="Arial" w:hAnsi="Arial" w:cs="Arial"/>
              </w:rPr>
              <w:t xml:space="preserve"> some other opportunities for funding</w:t>
            </w:r>
            <w:r w:rsidRPr="00D46F99">
              <w:rPr>
                <w:rFonts w:ascii="Arial" w:hAnsi="Arial" w:cs="Arial"/>
              </w:rPr>
              <w:t>…</w:t>
            </w:r>
          </w:p>
          <w:p w14:paraId="4EAE8CB7" w14:textId="77777777" w:rsidR="00F15F6C" w:rsidRPr="00D46F99" w:rsidRDefault="00F15F6C" w:rsidP="00F15F6C">
            <w:pPr>
              <w:pStyle w:val="NoSpacing"/>
              <w:numPr>
                <w:ilvl w:val="2"/>
                <w:numId w:val="35"/>
              </w:numPr>
              <w:rPr>
                <w:rFonts w:ascii="Arial" w:hAnsi="Arial" w:cs="Arial"/>
              </w:rPr>
            </w:pPr>
            <w:r w:rsidRPr="00D46F99">
              <w:rPr>
                <w:rFonts w:ascii="Arial" w:hAnsi="Arial" w:cs="Arial"/>
              </w:rPr>
              <w:t xml:space="preserve">Gippsland Climate Change Network (GCCN) </w:t>
            </w:r>
            <w:hyperlink r:id="rId17" w:history="1">
              <w:r w:rsidRPr="00D46F99">
                <w:rPr>
                  <w:rStyle w:val="Hyperlink"/>
                  <w:rFonts w:ascii="Arial" w:hAnsi="Arial" w:cs="Arial"/>
                </w:rPr>
                <w:t>ABOUT - Gippsland Climate Change Network (gccn.org.au)</w:t>
              </w:r>
            </w:hyperlink>
            <w:r w:rsidRPr="00D46F99">
              <w:rPr>
                <w:rFonts w:ascii="Arial" w:hAnsi="Arial" w:cs="Arial"/>
              </w:rPr>
              <w:t xml:space="preserve"> are keen to be involved in the area in terms of resources and</w:t>
            </w:r>
          </w:p>
          <w:p w14:paraId="19592D1D" w14:textId="77777777" w:rsidR="00F15F6C" w:rsidRPr="00D46F99" w:rsidRDefault="00F15F6C" w:rsidP="00F15F6C">
            <w:pPr>
              <w:pStyle w:val="NoSpacing"/>
              <w:numPr>
                <w:ilvl w:val="2"/>
                <w:numId w:val="35"/>
              </w:numPr>
              <w:rPr>
                <w:rFonts w:ascii="Arial" w:hAnsi="Arial" w:cs="Arial"/>
              </w:rPr>
            </w:pPr>
            <w:r w:rsidRPr="00D46F99">
              <w:rPr>
                <w:rFonts w:ascii="Arial" w:hAnsi="Arial" w:cs="Arial"/>
              </w:rPr>
              <w:t xml:space="preserve">FRRR also have a number of recovery grant </w:t>
            </w:r>
            <w:proofErr w:type="gramStart"/>
            <w:r w:rsidRPr="00D46F99">
              <w:rPr>
                <w:rFonts w:ascii="Arial" w:hAnsi="Arial" w:cs="Arial"/>
              </w:rPr>
              <w:t>streams;</w:t>
            </w:r>
            <w:proofErr w:type="gramEnd"/>
            <w:r w:rsidRPr="00D46F99">
              <w:rPr>
                <w:rFonts w:ascii="Arial" w:hAnsi="Arial" w:cs="Arial"/>
              </w:rPr>
              <w:t xml:space="preserve"> including…</w:t>
            </w:r>
          </w:p>
          <w:p w14:paraId="0D2462D7" w14:textId="77777777" w:rsidR="00F15F6C" w:rsidRPr="00D46F99" w:rsidRDefault="00E95F6D" w:rsidP="00F15F6C">
            <w:pPr>
              <w:pStyle w:val="NoSpacing"/>
              <w:numPr>
                <w:ilvl w:val="2"/>
                <w:numId w:val="35"/>
              </w:numPr>
              <w:rPr>
                <w:rFonts w:ascii="Arial" w:hAnsi="Arial" w:cs="Arial"/>
              </w:rPr>
            </w:pPr>
            <w:hyperlink r:id="rId18" w:history="1">
              <w:r w:rsidR="00F15F6C" w:rsidRPr="00D46F99">
                <w:rPr>
                  <w:rStyle w:val="Hyperlink"/>
                  <w:rFonts w:ascii="Arial" w:hAnsi="Arial" w:cs="Arial"/>
                </w:rPr>
                <w:t>Strengthening Rural Communities – Prepare &amp; Recover | FRRR</w:t>
              </w:r>
            </w:hyperlink>
            <w:r w:rsidR="00F15F6C" w:rsidRPr="00D46F99">
              <w:t xml:space="preserve"> </w:t>
            </w:r>
            <w:r w:rsidR="00F15F6C" w:rsidRPr="00D46F99">
              <w:rPr>
                <w:rFonts w:ascii="Arial" w:hAnsi="Arial" w:cs="Arial"/>
              </w:rPr>
              <w:t>up to $25,000</w:t>
            </w:r>
          </w:p>
          <w:p w14:paraId="47F09983" w14:textId="77777777" w:rsidR="00F15F6C" w:rsidRPr="00D46F99" w:rsidRDefault="00E95F6D" w:rsidP="00F15F6C">
            <w:pPr>
              <w:pStyle w:val="NoSpacing"/>
              <w:numPr>
                <w:ilvl w:val="2"/>
                <w:numId w:val="35"/>
              </w:numPr>
              <w:rPr>
                <w:rFonts w:ascii="Arial" w:hAnsi="Arial" w:cs="Arial"/>
              </w:rPr>
            </w:pPr>
            <w:hyperlink r:id="rId19" w:history="1">
              <w:r w:rsidR="00F15F6C" w:rsidRPr="00D46F99">
                <w:rPr>
                  <w:rStyle w:val="Hyperlink"/>
                  <w:rFonts w:ascii="Arial" w:hAnsi="Arial" w:cs="Arial"/>
                </w:rPr>
                <w:t>Strengthening Rural Communities – Rebuilding Regional Communities | FRRR</w:t>
              </w:r>
            </w:hyperlink>
          </w:p>
          <w:p w14:paraId="743E1466" w14:textId="77777777" w:rsidR="00F15F6C" w:rsidRPr="00D46F99" w:rsidRDefault="00E95F6D" w:rsidP="00F15F6C">
            <w:pPr>
              <w:pStyle w:val="NoSpacing"/>
              <w:numPr>
                <w:ilvl w:val="2"/>
                <w:numId w:val="35"/>
              </w:numPr>
              <w:rPr>
                <w:rFonts w:ascii="Arial" w:hAnsi="Arial" w:cs="Arial"/>
              </w:rPr>
            </w:pPr>
            <w:hyperlink r:id="rId20" w:history="1">
              <w:r w:rsidR="00F15F6C" w:rsidRPr="00D46F99">
                <w:rPr>
                  <w:rStyle w:val="Hyperlink"/>
                  <w:rFonts w:ascii="Arial" w:hAnsi="Arial" w:cs="Arial"/>
                </w:rPr>
                <w:t>Strengthening Rural Communities — Small &amp; Vital | FRRR</w:t>
              </w:r>
            </w:hyperlink>
          </w:p>
          <w:p w14:paraId="0CA176C8" w14:textId="3E2F0448" w:rsidR="00F15F6C" w:rsidRPr="00D46F99" w:rsidRDefault="00160694" w:rsidP="00F15F6C">
            <w:pPr>
              <w:pStyle w:val="NoSpacing"/>
              <w:numPr>
                <w:ilvl w:val="0"/>
                <w:numId w:val="35"/>
              </w:numPr>
              <w:rPr>
                <w:rFonts w:ascii="Arial" w:hAnsi="Arial" w:cs="Arial"/>
              </w:rPr>
            </w:pPr>
            <w:r w:rsidRPr="00D46F99">
              <w:rPr>
                <w:rFonts w:ascii="Arial" w:hAnsi="Arial" w:cs="Arial"/>
              </w:rPr>
              <w:t>C</w:t>
            </w:r>
            <w:r w:rsidR="00F15F6C" w:rsidRPr="00D46F99">
              <w:rPr>
                <w:rFonts w:ascii="Arial" w:hAnsi="Arial" w:cs="Arial"/>
              </w:rPr>
              <w:t>hallenges around the halls in EG - is it on Shire land or DEECA.</w:t>
            </w:r>
          </w:p>
          <w:p w14:paraId="29569586" w14:textId="3EDDB7CB" w:rsidR="00F15F6C" w:rsidRPr="00D46F99" w:rsidRDefault="00F15F6C" w:rsidP="00F15F6C">
            <w:pPr>
              <w:pStyle w:val="NoSpacing"/>
              <w:numPr>
                <w:ilvl w:val="1"/>
                <w:numId w:val="35"/>
              </w:numPr>
              <w:rPr>
                <w:rFonts w:ascii="Arial" w:hAnsi="Arial" w:cs="Arial"/>
              </w:rPr>
            </w:pPr>
            <w:r w:rsidRPr="00D46F99">
              <w:rPr>
                <w:rFonts w:ascii="Arial" w:hAnsi="Arial" w:cs="Arial"/>
              </w:rPr>
              <w:t xml:space="preserve">Michelle indicated in the Foundations </w:t>
            </w:r>
            <w:proofErr w:type="gramStart"/>
            <w:r w:rsidRPr="00D46F99">
              <w:rPr>
                <w:rFonts w:ascii="Arial" w:hAnsi="Arial" w:cs="Arial"/>
              </w:rPr>
              <w:t>perspective,</w:t>
            </w:r>
            <w:proofErr w:type="gramEnd"/>
            <w:r w:rsidRPr="00D46F99">
              <w:rPr>
                <w:rFonts w:ascii="Arial" w:hAnsi="Arial" w:cs="Arial"/>
              </w:rPr>
              <w:t xml:space="preserve"> it is more about the community use of those halls regardless of who owns it. </w:t>
            </w:r>
            <w:r w:rsidR="00160694" w:rsidRPr="00D46F99">
              <w:rPr>
                <w:rFonts w:ascii="Arial" w:hAnsi="Arial" w:cs="Arial"/>
                <w:b/>
                <w:bCs/>
              </w:rPr>
              <w:t>Noted.</w:t>
            </w:r>
          </w:p>
          <w:p w14:paraId="24AF7374" w14:textId="14146FA6" w:rsidR="002178A7" w:rsidRPr="00D46F99" w:rsidRDefault="001A5C9A" w:rsidP="001A5C9A">
            <w:pPr>
              <w:pStyle w:val="NoSpacing"/>
              <w:numPr>
                <w:ilvl w:val="0"/>
                <w:numId w:val="35"/>
              </w:numPr>
              <w:rPr>
                <w:rFonts w:ascii="Arial" w:hAnsi="Arial" w:cs="Arial"/>
              </w:rPr>
            </w:pPr>
            <w:r w:rsidRPr="00D46F99">
              <w:rPr>
                <w:rFonts w:ascii="Arial" w:hAnsi="Arial" w:cs="Arial"/>
              </w:rPr>
              <w:t>EGCF</w:t>
            </w:r>
            <w:r w:rsidR="002178A7" w:rsidRPr="00D46F99">
              <w:rPr>
                <w:rFonts w:ascii="Arial" w:hAnsi="Arial" w:cs="Arial"/>
              </w:rPr>
              <w:t xml:space="preserve"> </w:t>
            </w:r>
            <w:r w:rsidR="005B275E" w:rsidRPr="00D46F99">
              <w:rPr>
                <w:rFonts w:ascii="Arial" w:hAnsi="Arial" w:cs="Arial"/>
              </w:rPr>
              <w:t>is</w:t>
            </w:r>
            <w:r w:rsidR="002178A7" w:rsidRPr="00D46F99">
              <w:rPr>
                <w:rFonts w:ascii="Arial" w:hAnsi="Arial" w:cs="Arial"/>
              </w:rPr>
              <w:t xml:space="preserve"> looking for</w:t>
            </w:r>
            <w:r w:rsidR="00EF1C74" w:rsidRPr="00D46F99">
              <w:rPr>
                <w:rFonts w:ascii="Arial" w:hAnsi="Arial" w:cs="Arial"/>
              </w:rPr>
              <w:t xml:space="preserve"> a</w:t>
            </w:r>
            <w:r w:rsidR="002178A7" w:rsidRPr="00D46F99">
              <w:rPr>
                <w:rFonts w:ascii="Arial" w:hAnsi="Arial" w:cs="Arial"/>
              </w:rPr>
              <w:t xml:space="preserve"> </w:t>
            </w:r>
            <w:r w:rsidR="00EF1C74" w:rsidRPr="00D46F99">
              <w:rPr>
                <w:rFonts w:ascii="Arial" w:hAnsi="Arial" w:cs="Arial"/>
              </w:rPr>
              <w:t>Community Liaison Officer o</w:t>
            </w:r>
            <w:r w:rsidR="002178A7" w:rsidRPr="00D46F99">
              <w:rPr>
                <w:rFonts w:ascii="Arial" w:hAnsi="Arial" w:cs="Arial"/>
              </w:rPr>
              <w:t xml:space="preserve">n a </w:t>
            </w:r>
            <w:r w:rsidR="000919D9" w:rsidRPr="00D46F99">
              <w:rPr>
                <w:rFonts w:ascii="Arial" w:hAnsi="Arial" w:cs="Arial"/>
              </w:rPr>
              <w:t>PT</w:t>
            </w:r>
            <w:r w:rsidR="002178A7" w:rsidRPr="00D46F99">
              <w:rPr>
                <w:rFonts w:ascii="Arial" w:hAnsi="Arial" w:cs="Arial"/>
              </w:rPr>
              <w:t xml:space="preserve"> basis, two days a week, on a </w:t>
            </w:r>
            <w:proofErr w:type="gramStart"/>
            <w:r w:rsidR="002178A7" w:rsidRPr="00D46F99">
              <w:rPr>
                <w:rFonts w:ascii="Arial" w:hAnsi="Arial" w:cs="Arial"/>
              </w:rPr>
              <w:t>12 month</w:t>
            </w:r>
            <w:proofErr w:type="gramEnd"/>
            <w:r w:rsidR="002178A7" w:rsidRPr="00D46F99">
              <w:rPr>
                <w:rFonts w:ascii="Arial" w:hAnsi="Arial" w:cs="Arial"/>
              </w:rPr>
              <w:t xml:space="preserve"> contract. </w:t>
            </w:r>
            <w:r w:rsidR="00391B61" w:rsidRPr="00D46F99">
              <w:rPr>
                <w:rFonts w:ascii="Arial" w:hAnsi="Arial" w:cs="Arial"/>
              </w:rPr>
              <w:t>P</w:t>
            </w:r>
            <w:r w:rsidR="002178A7" w:rsidRPr="00D46F99">
              <w:rPr>
                <w:rFonts w:ascii="Arial" w:hAnsi="Arial" w:cs="Arial"/>
              </w:rPr>
              <w:t xml:space="preserve">osition </w:t>
            </w:r>
            <w:r w:rsidR="00391B61" w:rsidRPr="00D46F99">
              <w:rPr>
                <w:rFonts w:ascii="Arial" w:hAnsi="Arial" w:cs="Arial"/>
              </w:rPr>
              <w:t>D</w:t>
            </w:r>
            <w:r w:rsidR="002178A7" w:rsidRPr="00D46F99">
              <w:rPr>
                <w:rFonts w:ascii="Arial" w:hAnsi="Arial" w:cs="Arial"/>
              </w:rPr>
              <w:t>escription on website.</w:t>
            </w:r>
            <w:r w:rsidR="00F30111" w:rsidRPr="00D46F99">
              <w:rPr>
                <w:rFonts w:ascii="Arial" w:hAnsi="Arial" w:cs="Arial"/>
              </w:rPr>
              <w:t xml:space="preserve"> </w:t>
            </w:r>
          </w:p>
          <w:p w14:paraId="0D42D0A1" w14:textId="6E6CADBD" w:rsidR="007524D9" w:rsidRPr="00D46F99" w:rsidRDefault="007524D9" w:rsidP="003E08B4">
            <w:pPr>
              <w:pStyle w:val="NoSpacing"/>
              <w:rPr>
                <w:rFonts w:ascii="Arial" w:hAnsi="Arial" w:cs="Arial"/>
              </w:rPr>
            </w:pPr>
          </w:p>
        </w:tc>
      </w:tr>
      <w:tr w:rsidR="003E08B4" w:rsidRPr="005B10EC" w14:paraId="7A1AA022" w14:textId="77777777" w:rsidTr="005A3DFA">
        <w:trPr>
          <w:trHeight w:val="437"/>
        </w:trPr>
        <w:tc>
          <w:tcPr>
            <w:tcW w:w="5000" w:type="pct"/>
          </w:tcPr>
          <w:p w14:paraId="43948B22" w14:textId="1BFF4B3F" w:rsidR="003E08B4" w:rsidRPr="005B10EC" w:rsidRDefault="007524D9" w:rsidP="0070404F">
            <w:pPr>
              <w:rPr>
                <w:rFonts w:ascii="Arial" w:hAnsi="Arial" w:cs="Arial"/>
                <w:b/>
              </w:rPr>
            </w:pPr>
            <w:r w:rsidRPr="005B10EC">
              <w:rPr>
                <w:rFonts w:ascii="Arial" w:hAnsi="Arial" w:cs="Arial"/>
                <w:b/>
              </w:rPr>
              <w:lastRenderedPageBreak/>
              <w:t>Actions/follow ups</w:t>
            </w:r>
            <w:r w:rsidR="00C42554">
              <w:rPr>
                <w:rFonts w:ascii="Arial" w:hAnsi="Arial" w:cs="Arial"/>
                <w:b/>
              </w:rPr>
              <w:t xml:space="preserve"> </w:t>
            </w:r>
            <w:r w:rsidR="00C42554" w:rsidRPr="00ED25FA">
              <w:rPr>
                <w:rFonts w:ascii="Arial" w:hAnsi="Arial" w:cs="Arial"/>
                <w:b/>
              </w:rPr>
              <w:t>–</w:t>
            </w:r>
          </w:p>
          <w:p w14:paraId="5C992483" w14:textId="69C10281" w:rsidR="007524D9" w:rsidRPr="005B10EC" w:rsidRDefault="003E08B4" w:rsidP="003E08B4">
            <w:pPr>
              <w:pStyle w:val="ListParagraph"/>
              <w:numPr>
                <w:ilvl w:val="0"/>
                <w:numId w:val="35"/>
              </w:numPr>
              <w:rPr>
                <w:rFonts w:ascii="Arial" w:hAnsi="Arial" w:cs="Arial"/>
                <w:bCs/>
                <w:color w:val="ED7D31" w:themeColor="accent2"/>
              </w:rPr>
            </w:pPr>
            <w:r w:rsidRPr="005B10EC">
              <w:rPr>
                <w:rFonts w:ascii="Arial" w:hAnsi="Arial" w:cs="Arial"/>
                <w:bCs/>
                <w:color w:val="ED7D31" w:themeColor="accent2"/>
              </w:rPr>
              <w:t>Katie to meet</w:t>
            </w:r>
            <w:r w:rsidR="007A6775" w:rsidRPr="005B10EC">
              <w:rPr>
                <w:rFonts w:ascii="Arial" w:hAnsi="Arial" w:cs="Arial"/>
                <w:bCs/>
                <w:color w:val="ED7D31" w:themeColor="accent2"/>
              </w:rPr>
              <w:t xml:space="preserve"> with Rachel and Eva in the school holidays</w:t>
            </w:r>
            <w:r w:rsidR="008D16CA" w:rsidRPr="005B10EC">
              <w:rPr>
                <w:rFonts w:ascii="Arial" w:hAnsi="Arial" w:cs="Arial"/>
                <w:bCs/>
                <w:color w:val="ED7D31" w:themeColor="accent2"/>
              </w:rPr>
              <w:t xml:space="preserve"> regarding funding</w:t>
            </w:r>
            <w:r w:rsidR="00FC312D" w:rsidRPr="005B10EC">
              <w:rPr>
                <w:rFonts w:ascii="Arial" w:hAnsi="Arial" w:cs="Arial"/>
                <w:bCs/>
                <w:color w:val="ED7D31" w:themeColor="accent2"/>
              </w:rPr>
              <w:t>.</w:t>
            </w:r>
          </w:p>
        </w:tc>
      </w:tr>
    </w:tbl>
    <w:p w14:paraId="05215C8E" w14:textId="77777777" w:rsidR="007524D9" w:rsidRPr="009E4514" w:rsidRDefault="007524D9" w:rsidP="009E4514">
      <w:pPr>
        <w:rPr>
          <w:rFonts w:ascii="Arial" w:hAnsi="Arial" w:cs="Arial"/>
          <w:b/>
          <w:bCs/>
        </w:rPr>
      </w:pPr>
    </w:p>
    <w:p w14:paraId="7EB1A9BC" w14:textId="5088AD59" w:rsidR="008D44D0" w:rsidRPr="00B4307D" w:rsidRDefault="00E21786" w:rsidP="00B4307D">
      <w:pPr>
        <w:pStyle w:val="ListParagraph"/>
        <w:numPr>
          <w:ilvl w:val="0"/>
          <w:numId w:val="28"/>
        </w:numPr>
        <w:spacing w:after="0"/>
        <w:rPr>
          <w:rFonts w:ascii="Arial" w:hAnsi="Arial" w:cs="Arial"/>
          <w:b/>
          <w:sz w:val="24"/>
          <w:szCs w:val="24"/>
        </w:rPr>
      </w:pPr>
      <w:r w:rsidRPr="00B4307D">
        <w:rPr>
          <w:rFonts w:ascii="Arial" w:hAnsi="Arial" w:cs="Arial"/>
          <w:b/>
          <w:sz w:val="24"/>
          <w:szCs w:val="24"/>
        </w:rPr>
        <w:t>E</w:t>
      </w:r>
      <w:r w:rsidR="00AB0E85" w:rsidRPr="00B4307D">
        <w:rPr>
          <w:rFonts w:ascii="Arial" w:hAnsi="Arial" w:cs="Arial"/>
          <w:b/>
          <w:sz w:val="24"/>
          <w:szCs w:val="24"/>
        </w:rPr>
        <w:t>RV</w:t>
      </w:r>
      <w:r w:rsidR="00244805" w:rsidRPr="00B4307D">
        <w:rPr>
          <w:rFonts w:ascii="Arial" w:hAnsi="Arial" w:cs="Arial"/>
          <w:b/>
          <w:sz w:val="24"/>
          <w:szCs w:val="24"/>
        </w:rPr>
        <w:t xml:space="preserve"> </w:t>
      </w:r>
      <w:r w:rsidR="008360FD" w:rsidRPr="00B4307D">
        <w:rPr>
          <w:rFonts w:ascii="Arial" w:hAnsi="Arial" w:cs="Arial"/>
          <w:b/>
          <w:sz w:val="24"/>
          <w:szCs w:val="24"/>
        </w:rPr>
        <w:t xml:space="preserve">(BRV) </w:t>
      </w:r>
      <w:r w:rsidR="00244805" w:rsidRPr="00B4307D">
        <w:rPr>
          <w:rFonts w:ascii="Arial" w:hAnsi="Arial" w:cs="Arial"/>
          <w:b/>
          <w:sz w:val="24"/>
          <w:szCs w:val="24"/>
        </w:rPr>
        <w:t>Report</w:t>
      </w:r>
      <w:r w:rsidR="004424C2" w:rsidRPr="00B4307D">
        <w:rPr>
          <w:rFonts w:ascii="Arial" w:hAnsi="Arial" w:cs="Arial"/>
          <w:b/>
          <w:sz w:val="24"/>
          <w:szCs w:val="24"/>
        </w:rPr>
        <w:t xml:space="preserve"> - </w:t>
      </w:r>
      <w:r w:rsidRPr="00B4307D">
        <w:rPr>
          <w:rFonts w:ascii="Arial" w:hAnsi="Arial" w:cs="Arial"/>
          <w:b/>
          <w:sz w:val="24"/>
          <w:szCs w:val="24"/>
        </w:rPr>
        <w:t>E</w:t>
      </w:r>
      <w:r w:rsidR="004424C2" w:rsidRPr="00B4307D">
        <w:rPr>
          <w:rFonts w:ascii="Arial" w:hAnsi="Arial" w:cs="Arial"/>
          <w:b/>
          <w:sz w:val="24"/>
          <w:szCs w:val="24"/>
        </w:rPr>
        <w:t>RV Representative</w:t>
      </w:r>
      <w:r w:rsidR="008D44D0" w:rsidRPr="00B4307D">
        <w:rPr>
          <w:rFonts w:ascii="Arial" w:hAnsi="Arial" w:cs="Arial"/>
          <w:b/>
          <w:sz w:val="24"/>
          <w:szCs w:val="24"/>
        </w:rPr>
        <w:t xml:space="preserve"> </w:t>
      </w:r>
    </w:p>
    <w:tbl>
      <w:tblPr>
        <w:tblStyle w:val="TableGrid"/>
        <w:tblW w:w="5000" w:type="pct"/>
        <w:tblLook w:val="04A0" w:firstRow="1" w:lastRow="0" w:firstColumn="1" w:lastColumn="0" w:noHBand="0" w:noVBand="1"/>
      </w:tblPr>
      <w:tblGrid>
        <w:gridCol w:w="10456"/>
      </w:tblGrid>
      <w:tr w:rsidR="00DB5282" w:rsidRPr="00642F75" w14:paraId="537C60A1" w14:textId="77777777" w:rsidTr="005A3DFA">
        <w:trPr>
          <w:trHeight w:val="437"/>
        </w:trPr>
        <w:tc>
          <w:tcPr>
            <w:tcW w:w="5000" w:type="pct"/>
          </w:tcPr>
          <w:p w14:paraId="0A8DCB48" w14:textId="77777777" w:rsidR="00DD16E8" w:rsidRDefault="005D620E" w:rsidP="005D620E">
            <w:pPr>
              <w:pStyle w:val="NoSpacing"/>
              <w:rPr>
                <w:rFonts w:ascii="Arial" w:hAnsi="Arial" w:cs="Arial"/>
                <w:b/>
                <w:bCs/>
                <w:i/>
                <w:iCs/>
                <w:u w:val="single"/>
              </w:rPr>
            </w:pPr>
            <w:r w:rsidRPr="00642F75">
              <w:rPr>
                <w:rFonts w:ascii="Arial" w:hAnsi="Arial" w:cs="Arial"/>
                <w:b/>
                <w:bCs/>
                <w:i/>
                <w:iCs/>
                <w:u w:val="single"/>
              </w:rPr>
              <w:t>Update:</w:t>
            </w:r>
          </w:p>
          <w:p w14:paraId="5A430DCB" w14:textId="0CCC094F" w:rsidR="007D26CD" w:rsidRDefault="005A0B54" w:rsidP="005D620E">
            <w:pPr>
              <w:pStyle w:val="NoSpacing"/>
              <w:rPr>
                <w:rFonts w:ascii="Arial" w:hAnsi="Arial" w:cs="Arial"/>
              </w:rPr>
            </w:pPr>
            <w:r>
              <w:rPr>
                <w:rFonts w:ascii="Arial" w:hAnsi="Arial" w:cs="Arial"/>
              </w:rPr>
              <w:t>Email from Emma Filtness</w:t>
            </w:r>
            <w:r w:rsidR="00515157">
              <w:rPr>
                <w:rFonts w:ascii="Arial" w:hAnsi="Arial" w:cs="Arial"/>
              </w:rPr>
              <w:t xml:space="preserve"> </w:t>
            </w:r>
            <w:r w:rsidR="00784543">
              <w:rPr>
                <w:rFonts w:ascii="Arial" w:hAnsi="Arial" w:cs="Arial"/>
              </w:rPr>
              <w:t>17 March 2023</w:t>
            </w:r>
            <w:r>
              <w:rPr>
                <w:rFonts w:ascii="Arial" w:hAnsi="Arial" w:cs="Arial"/>
              </w:rPr>
              <w:t xml:space="preserve">, </w:t>
            </w:r>
            <w:r w:rsidR="004548C8">
              <w:rPr>
                <w:rFonts w:ascii="Arial" w:hAnsi="Arial" w:cs="Arial"/>
              </w:rPr>
              <w:t xml:space="preserve">SE </w:t>
            </w:r>
            <w:r w:rsidR="00F07900">
              <w:rPr>
                <w:rFonts w:ascii="Arial" w:hAnsi="Arial" w:cs="Arial"/>
              </w:rPr>
              <w:t>Senior Recovery</w:t>
            </w:r>
            <w:r w:rsidR="004548C8">
              <w:rPr>
                <w:rFonts w:ascii="Arial" w:hAnsi="Arial" w:cs="Arial"/>
              </w:rPr>
              <w:t xml:space="preserve"> Coordinator</w:t>
            </w:r>
            <w:r w:rsidR="00F07900">
              <w:rPr>
                <w:rFonts w:ascii="Arial" w:hAnsi="Arial" w:cs="Arial"/>
              </w:rPr>
              <w:t>,</w:t>
            </w:r>
            <w:r w:rsidR="00515157">
              <w:rPr>
                <w:rFonts w:ascii="Arial" w:hAnsi="Arial" w:cs="Arial"/>
              </w:rPr>
              <w:t xml:space="preserve"> ERV</w:t>
            </w:r>
          </w:p>
          <w:p w14:paraId="41900B6C" w14:textId="632BA9AA" w:rsidR="003F0B03" w:rsidRDefault="007D26CD" w:rsidP="003F0B03">
            <w:pPr>
              <w:pStyle w:val="NoSpacing"/>
              <w:numPr>
                <w:ilvl w:val="0"/>
                <w:numId w:val="35"/>
              </w:numPr>
              <w:rPr>
                <w:rFonts w:ascii="Arial" w:hAnsi="Arial" w:cs="Arial"/>
              </w:rPr>
            </w:pPr>
            <w:r>
              <w:rPr>
                <w:rFonts w:ascii="Arial" w:hAnsi="Arial" w:cs="Arial"/>
              </w:rPr>
              <w:t>Advised</w:t>
            </w:r>
            <w:r w:rsidR="00E21786">
              <w:rPr>
                <w:rFonts w:ascii="Arial" w:hAnsi="Arial" w:cs="Arial"/>
              </w:rPr>
              <w:t xml:space="preserve"> </w:t>
            </w:r>
            <w:r w:rsidR="00D77733">
              <w:rPr>
                <w:rFonts w:ascii="Arial" w:hAnsi="Arial" w:cs="Arial"/>
              </w:rPr>
              <w:t>3x Coates p</w:t>
            </w:r>
            <w:r w:rsidR="00E21786">
              <w:rPr>
                <w:rFonts w:ascii="Arial" w:hAnsi="Arial" w:cs="Arial"/>
              </w:rPr>
              <w:t xml:space="preserve">ortable buildings </w:t>
            </w:r>
            <w:r>
              <w:rPr>
                <w:rFonts w:ascii="Arial" w:hAnsi="Arial" w:cs="Arial"/>
              </w:rPr>
              <w:t xml:space="preserve">will be removed </w:t>
            </w:r>
            <w:r w:rsidR="00E21786">
              <w:rPr>
                <w:rFonts w:ascii="Arial" w:hAnsi="Arial" w:cs="Arial"/>
              </w:rPr>
              <w:t>from Rec Reserve</w:t>
            </w:r>
            <w:r w:rsidR="00B173ED">
              <w:rPr>
                <w:rFonts w:ascii="Arial" w:hAnsi="Arial" w:cs="Arial"/>
              </w:rPr>
              <w:t xml:space="preserve"> </w:t>
            </w:r>
            <w:r>
              <w:rPr>
                <w:rFonts w:ascii="Arial" w:hAnsi="Arial" w:cs="Arial"/>
              </w:rPr>
              <w:t>by 1 April 2023</w:t>
            </w:r>
            <w:r w:rsidR="00B173ED">
              <w:rPr>
                <w:rFonts w:ascii="Arial" w:hAnsi="Arial" w:cs="Arial"/>
              </w:rPr>
              <w:t>.</w:t>
            </w:r>
          </w:p>
          <w:p w14:paraId="44E16359" w14:textId="77777777" w:rsidR="00F2144C" w:rsidRPr="009C5C90" w:rsidRDefault="00DA1BE9" w:rsidP="00703AE3">
            <w:pPr>
              <w:pStyle w:val="NoSpacing"/>
              <w:numPr>
                <w:ilvl w:val="0"/>
                <w:numId w:val="35"/>
              </w:numPr>
              <w:rPr>
                <w:rFonts w:ascii="Arial" w:hAnsi="Arial" w:cs="Arial"/>
              </w:rPr>
            </w:pPr>
            <w:r w:rsidRPr="00DA1BE9">
              <w:rPr>
                <w:rFonts w:ascii="Arial" w:hAnsi="Arial" w:cs="Arial"/>
                <w:bCs/>
              </w:rPr>
              <w:t>Portables have not been removed yet</w:t>
            </w:r>
            <w:r w:rsidR="00DD16E8">
              <w:rPr>
                <w:rFonts w:ascii="Arial" w:hAnsi="Arial" w:cs="Arial"/>
                <w:bCs/>
              </w:rPr>
              <w:t xml:space="preserve"> </w:t>
            </w:r>
            <w:r w:rsidR="00B81894">
              <w:rPr>
                <w:rFonts w:ascii="Arial" w:hAnsi="Arial" w:cs="Arial"/>
                <w:bCs/>
              </w:rPr>
              <w:t xml:space="preserve">(as of meeting date). ERV </w:t>
            </w:r>
            <w:r w:rsidR="003F0B03">
              <w:rPr>
                <w:rFonts w:ascii="Arial" w:hAnsi="Arial" w:cs="Arial"/>
                <w:bCs/>
              </w:rPr>
              <w:t>aware of 1</w:t>
            </w:r>
            <w:r w:rsidR="003F0B03" w:rsidRPr="00E9397E">
              <w:rPr>
                <w:rFonts w:ascii="Arial" w:hAnsi="Arial" w:cs="Arial"/>
                <w:bCs/>
                <w:vertAlign w:val="superscript"/>
              </w:rPr>
              <w:t>st</w:t>
            </w:r>
            <w:r w:rsidR="003F0B03">
              <w:rPr>
                <w:rFonts w:ascii="Arial" w:hAnsi="Arial" w:cs="Arial"/>
                <w:bCs/>
              </w:rPr>
              <w:t xml:space="preserve"> April </w:t>
            </w:r>
            <w:r w:rsidR="005B275E">
              <w:rPr>
                <w:rFonts w:ascii="Arial" w:hAnsi="Arial" w:cs="Arial"/>
                <w:bCs/>
              </w:rPr>
              <w:t>deadline,</w:t>
            </w:r>
            <w:r w:rsidR="003F0B03">
              <w:rPr>
                <w:rFonts w:ascii="Arial" w:hAnsi="Arial" w:cs="Arial"/>
                <w:bCs/>
              </w:rPr>
              <w:t xml:space="preserve"> but they need to </w:t>
            </w:r>
            <w:r w:rsidR="00C24F82">
              <w:rPr>
                <w:rFonts w:ascii="Arial" w:hAnsi="Arial" w:cs="Arial"/>
                <w:bCs/>
              </w:rPr>
              <w:t xml:space="preserve">be </w:t>
            </w:r>
            <w:r w:rsidR="003F0B03">
              <w:rPr>
                <w:rFonts w:ascii="Arial" w:hAnsi="Arial" w:cs="Arial"/>
                <w:bCs/>
              </w:rPr>
              <w:t>removed before then as football is on that day and between 500 to 1500 people will be on the ground, and there is also training on Thursday at 4 pm.</w:t>
            </w:r>
          </w:p>
          <w:p w14:paraId="36C58B43" w14:textId="79296A56" w:rsidR="009C5C90" w:rsidRPr="00703AE3" w:rsidRDefault="009C5C90" w:rsidP="009C5C90">
            <w:pPr>
              <w:pStyle w:val="NoSpacing"/>
              <w:rPr>
                <w:rFonts w:ascii="Arial" w:hAnsi="Arial" w:cs="Arial"/>
              </w:rPr>
            </w:pPr>
          </w:p>
        </w:tc>
      </w:tr>
      <w:tr w:rsidR="00DB5282" w:rsidRPr="00642F75" w14:paraId="77AF51B5" w14:textId="77777777" w:rsidTr="005A3DFA">
        <w:trPr>
          <w:trHeight w:val="437"/>
        </w:trPr>
        <w:tc>
          <w:tcPr>
            <w:tcW w:w="5000" w:type="pct"/>
          </w:tcPr>
          <w:p w14:paraId="2E3A872E" w14:textId="576846C5" w:rsidR="00ED3647" w:rsidRDefault="00655062" w:rsidP="00F5631F">
            <w:pPr>
              <w:rPr>
                <w:rFonts w:ascii="Arial" w:hAnsi="Arial" w:cs="Arial"/>
                <w:b/>
              </w:rPr>
            </w:pPr>
            <w:r w:rsidRPr="00642F75">
              <w:rPr>
                <w:rFonts w:ascii="Arial" w:hAnsi="Arial" w:cs="Arial"/>
                <w:b/>
              </w:rPr>
              <w:t>Actions/follow ups</w:t>
            </w:r>
            <w:r w:rsidR="00C42554">
              <w:rPr>
                <w:rFonts w:ascii="Arial" w:hAnsi="Arial" w:cs="Arial"/>
                <w:b/>
              </w:rPr>
              <w:t xml:space="preserve"> </w:t>
            </w:r>
            <w:r w:rsidR="00C42554" w:rsidRPr="00ED25FA">
              <w:rPr>
                <w:rFonts w:ascii="Arial" w:hAnsi="Arial" w:cs="Arial"/>
                <w:b/>
              </w:rPr>
              <w:t>–</w:t>
            </w:r>
          </w:p>
          <w:p w14:paraId="124ED346" w14:textId="77777777" w:rsidR="00655062" w:rsidRPr="00703AE3" w:rsidRDefault="0024799A" w:rsidP="00ED3647">
            <w:pPr>
              <w:pStyle w:val="ListParagraph"/>
              <w:numPr>
                <w:ilvl w:val="0"/>
                <w:numId w:val="44"/>
              </w:numPr>
              <w:rPr>
                <w:rFonts w:ascii="Arial" w:hAnsi="Arial" w:cs="Arial"/>
                <w:bCs/>
              </w:rPr>
            </w:pPr>
            <w:r w:rsidRPr="00ED3647">
              <w:rPr>
                <w:rFonts w:ascii="Arial" w:hAnsi="Arial" w:cs="Arial"/>
                <w:bCs/>
                <w:color w:val="ED7D31" w:themeColor="accent2"/>
              </w:rPr>
              <w:t>Rachel will follow up with Emma.</w:t>
            </w:r>
          </w:p>
          <w:p w14:paraId="6593F1C7" w14:textId="70E184AE" w:rsidR="009C5C90" w:rsidRPr="009C5C90" w:rsidRDefault="00703AE3" w:rsidP="003C4CEA">
            <w:pPr>
              <w:pStyle w:val="ListParagraph"/>
              <w:numPr>
                <w:ilvl w:val="1"/>
                <w:numId w:val="44"/>
              </w:numPr>
              <w:rPr>
                <w:rFonts w:ascii="Arial" w:hAnsi="Arial" w:cs="Arial"/>
                <w:bCs/>
              </w:rPr>
            </w:pPr>
            <w:r>
              <w:rPr>
                <w:rFonts w:ascii="Arial" w:hAnsi="Arial" w:cs="Arial"/>
                <w:bCs/>
              </w:rPr>
              <w:t>Update: 29 March, portables have been removed. However residual foundation works to be cleaned up. Bunting will be placed around area until clean up occurs</w:t>
            </w:r>
            <w:r w:rsidR="008360FD">
              <w:rPr>
                <w:rFonts w:ascii="Arial" w:hAnsi="Arial" w:cs="Arial"/>
                <w:bCs/>
              </w:rPr>
              <w:t xml:space="preserve"> by ERV</w:t>
            </w:r>
            <w:r>
              <w:rPr>
                <w:rFonts w:ascii="Arial" w:hAnsi="Arial" w:cs="Arial"/>
                <w:bCs/>
              </w:rPr>
              <w:t>.</w:t>
            </w:r>
          </w:p>
        </w:tc>
      </w:tr>
    </w:tbl>
    <w:p w14:paraId="0F149531" w14:textId="77777777" w:rsidR="00ED25FA" w:rsidRDefault="00ED25FA" w:rsidP="008D44D0">
      <w:pPr>
        <w:rPr>
          <w:rFonts w:ascii="Arial" w:hAnsi="Arial" w:cs="Arial"/>
          <w:b/>
          <w:bCs/>
        </w:rPr>
      </w:pPr>
    </w:p>
    <w:p w14:paraId="25BFBB0A" w14:textId="45D44330" w:rsidR="00687AF3" w:rsidRPr="00B4307D" w:rsidRDefault="00776BBE" w:rsidP="00B4307D">
      <w:pPr>
        <w:pStyle w:val="ListParagraph"/>
        <w:numPr>
          <w:ilvl w:val="0"/>
          <w:numId w:val="28"/>
        </w:numPr>
        <w:spacing w:after="0"/>
        <w:rPr>
          <w:rFonts w:ascii="Arial" w:hAnsi="Arial" w:cs="Arial"/>
          <w:b/>
          <w:sz w:val="24"/>
          <w:szCs w:val="24"/>
        </w:rPr>
      </w:pPr>
      <w:r w:rsidRPr="00B4307D">
        <w:rPr>
          <w:rFonts w:ascii="Arial" w:hAnsi="Arial" w:cs="Arial"/>
          <w:b/>
          <w:sz w:val="24"/>
          <w:szCs w:val="24"/>
        </w:rPr>
        <w:t>DE</w:t>
      </w:r>
      <w:r w:rsidR="00CC2FB0" w:rsidRPr="00B4307D">
        <w:rPr>
          <w:rFonts w:ascii="Arial" w:hAnsi="Arial" w:cs="Arial"/>
          <w:b/>
          <w:sz w:val="24"/>
          <w:szCs w:val="24"/>
        </w:rPr>
        <w:t>ECA</w:t>
      </w:r>
      <w:r w:rsidRPr="00B4307D">
        <w:rPr>
          <w:rFonts w:ascii="Arial" w:hAnsi="Arial" w:cs="Arial"/>
          <w:b/>
          <w:sz w:val="24"/>
          <w:szCs w:val="24"/>
        </w:rPr>
        <w:t xml:space="preserve"> </w:t>
      </w:r>
      <w:r w:rsidR="008A3C04" w:rsidRPr="00B4307D">
        <w:rPr>
          <w:rFonts w:ascii="Arial" w:hAnsi="Arial" w:cs="Arial"/>
          <w:b/>
          <w:sz w:val="24"/>
          <w:szCs w:val="24"/>
        </w:rPr>
        <w:t xml:space="preserve">(DELWP) </w:t>
      </w:r>
      <w:r w:rsidRPr="00B4307D">
        <w:rPr>
          <w:rFonts w:ascii="Arial" w:hAnsi="Arial" w:cs="Arial"/>
          <w:b/>
          <w:sz w:val="24"/>
          <w:szCs w:val="24"/>
        </w:rPr>
        <w:t>Report - DE</w:t>
      </w:r>
      <w:r w:rsidR="00CC2FB0" w:rsidRPr="00B4307D">
        <w:rPr>
          <w:rFonts w:ascii="Arial" w:hAnsi="Arial" w:cs="Arial"/>
          <w:b/>
          <w:sz w:val="24"/>
          <w:szCs w:val="24"/>
        </w:rPr>
        <w:t>ECA</w:t>
      </w:r>
      <w:r w:rsidRPr="00B4307D">
        <w:rPr>
          <w:rFonts w:ascii="Arial" w:hAnsi="Arial" w:cs="Arial"/>
          <w:b/>
          <w:sz w:val="24"/>
          <w:szCs w:val="24"/>
        </w:rPr>
        <w:t xml:space="preserve"> Representative</w:t>
      </w:r>
    </w:p>
    <w:tbl>
      <w:tblPr>
        <w:tblStyle w:val="TableGrid"/>
        <w:tblW w:w="5000" w:type="pct"/>
        <w:tblLook w:val="04A0" w:firstRow="1" w:lastRow="0" w:firstColumn="1" w:lastColumn="0" w:noHBand="0" w:noVBand="1"/>
      </w:tblPr>
      <w:tblGrid>
        <w:gridCol w:w="10456"/>
      </w:tblGrid>
      <w:tr w:rsidR="00687AF3" w:rsidRPr="00642F75" w14:paraId="03EB6D7D" w14:textId="77777777" w:rsidTr="00EF356E">
        <w:trPr>
          <w:trHeight w:val="437"/>
        </w:trPr>
        <w:tc>
          <w:tcPr>
            <w:tcW w:w="5000" w:type="pct"/>
          </w:tcPr>
          <w:p w14:paraId="3766F2E6" w14:textId="77777777" w:rsidR="00776BBE" w:rsidRDefault="00776BBE" w:rsidP="009D5030">
            <w:pPr>
              <w:rPr>
                <w:rFonts w:ascii="Arial" w:hAnsi="Arial" w:cs="Arial"/>
                <w:b/>
                <w:bCs/>
                <w:i/>
                <w:iCs/>
                <w:u w:val="single"/>
              </w:rPr>
            </w:pPr>
            <w:r w:rsidRPr="00642F75">
              <w:rPr>
                <w:rFonts w:ascii="Arial" w:hAnsi="Arial" w:cs="Arial"/>
                <w:b/>
                <w:bCs/>
                <w:i/>
                <w:iCs/>
                <w:u w:val="single"/>
              </w:rPr>
              <w:t>Update:</w:t>
            </w:r>
          </w:p>
          <w:p w14:paraId="41277ED2" w14:textId="28D0763B" w:rsidR="00717A38" w:rsidRDefault="00717A38" w:rsidP="009D5030">
            <w:pPr>
              <w:rPr>
                <w:rFonts w:ascii="Arial" w:hAnsi="Arial" w:cs="Arial"/>
              </w:rPr>
            </w:pPr>
            <w:r>
              <w:rPr>
                <w:rFonts w:ascii="Arial" w:hAnsi="Arial" w:cs="Arial"/>
              </w:rPr>
              <w:t>Working with Susie Claringbould around the readiness and resilience portfolio she is managing.</w:t>
            </w:r>
          </w:p>
          <w:p w14:paraId="6083C46A" w14:textId="55B0F887" w:rsidR="00240C7C" w:rsidRPr="00272AEB" w:rsidRDefault="0038563D" w:rsidP="00272AEB">
            <w:pPr>
              <w:pStyle w:val="NoSpacing"/>
              <w:numPr>
                <w:ilvl w:val="0"/>
                <w:numId w:val="35"/>
              </w:numPr>
              <w:rPr>
                <w:rFonts w:ascii="Arial" w:hAnsi="Arial" w:cs="Arial"/>
              </w:rPr>
            </w:pPr>
            <w:r>
              <w:rPr>
                <w:rFonts w:ascii="Arial" w:hAnsi="Arial" w:cs="Arial"/>
              </w:rPr>
              <w:t>M</w:t>
            </w:r>
            <w:r w:rsidR="00240C7C" w:rsidRPr="00272AEB">
              <w:rPr>
                <w:rFonts w:ascii="Arial" w:hAnsi="Arial" w:cs="Arial"/>
              </w:rPr>
              <w:t>et with some of the service providers and agencies to discuss where we are at and what is next?</w:t>
            </w:r>
          </w:p>
          <w:p w14:paraId="3A12F8F7" w14:textId="3062E188" w:rsidR="00240C7C" w:rsidRDefault="00240C7C" w:rsidP="00272AEB">
            <w:pPr>
              <w:pStyle w:val="NoSpacing"/>
              <w:numPr>
                <w:ilvl w:val="0"/>
                <w:numId w:val="35"/>
              </w:numPr>
              <w:rPr>
                <w:rFonts w:ascii="Arial" w:hAnsi="Arial" w:cs="Arial"/>
              </w:rPr>
            </w:pPr>
            <w:r w:rsidRPr="00272AEB">
              <w:rPr>
                <w:rFonts w:ascii="Arial" w:hAnsi="Arial" w:cs="Arial"/>
              </w:rPr>
              <w:t>Susie is working with the Bush Nurses around unpacking resilience – what people’s beliefs are as to what resilience looks like.</w:t>
            </w:r>
          </w:p>
          <w:p w14:paraId="2698B0BB" w14:textId="483EACB5" w:rsidR="005A660D" w:rsidRPr="00272AEB" w:rsidRDefault="005A660D" w:rsidP="00272AEB">
            <w:pPr>
              <w:pStyle w:val="NoSpacing"/>
              <w:numPr>
                <w:ilvl w:val="0"/>
                <w:numId w:val="35"/>
              </w:numPr>
              <w:rPr>
                <w:rFonts w:ascii="Arial" w:hAnsi="Arial" w:cs="Arial"/>
              </w:rPr>
            </w:pPr>
            <w:r>
              <w:rPr>
                <w:rFonts w:ascii="Arial" w:hAnsi="Arial" w:cs="Arial"/>
              </w:rPr>
              <w:t xml:space="preserve">Proposed </w:t>
            </w:r>
            <w:r w:rsidR="00D214C1">
              <w:rPr>
                <w:rFonts w:ascii="Arial" w:hAnsi="Arial" w:cs="Arial"/>
              </w:rPr>
              <w:t xml:space="preserve">future </w:t>
            </w:r>
            <w:r>
              <w:rPr>
                <w:rFonts w:ascii="Arial" w:hAnsi="Arial" w:cs="Arial"/>
              </w:rPr>
              <w:t>meetings: 13 June: Water Security, 15 August: Te</w:t>
            </w:r>
            <w:r w:rsidR="00015929">
              <w:rPr>
                <w:rFonts w:ascii="Arial" w:hAnsi="Arial" w:cs="Arial"/>
              </w:rPr>
              <w:t>le</w:t>
            </w:r>
            <w:r>
              <w:rPr>
                <w:rFonts w:ascii="Arial" w:hAnsi="Arial" w:cs="Arial"/>
              </w:rPr>
              <w:t>communic</w:t>
            </w:r>
            <w:r w:rsidR="00D214C1">
              <w:rPr>
                <w:rFonts w:ascii="Arial" w:hAnsi="Arial" w:cs="Arial"/>
              </w:rPr>
              <w:t>ations, 14 November: Road Access/Egress</w:t>
            </w:r>
          </w:p>
          <w:p w14:paraId="520E2698" w14:textId="258D84AC" w:rsidR="00776BBE" w:rsidRPr="00642F75" w:rsidRDefault="00776BBE" w:rsidP="009D5030">
            <w:pPr>
              <w:rPr>
                <w:rFonts w:ascii="Arial" w:hAnsi="Arial" w:cs="Arial"/>
              </w:rPr>
            </w:pPr>
          </w:p>
        </w:tc>
      </w:tr>
      <w:tr w:rsidR="009F619D" w:rsidRPr="00642F75" w14:paraId="1015AA03" w14:textId="77777777" w:rsidTr="00EF356E">
        <w:trPr>
          <w:trHeight w:val="437"/>
        </w:trPr>
        <w:tc>
          <w:tcPr>
            <w:tcW w:w="5000" w:type="pct"/>
          </w:tcPr>
          <w:p w14:paraId="21F9C186" w14:textId="7AF3C12C" w:rsidR="009F619D" w:rsidRDefault="009F619D" w:rsidP="00F5631F">
            <w:pPr>
              <w:rPr>
                <w:rFonts w:ascii="Arial" w:hAnsi="Arial" w:cs="Arial"/>
                <w:b/>
              </w:rPr>
            </w:pPr>
            <w:r w:rsidRPr="00642F75">
              <w:rPr>
                <w:rFonts w:ascii="Arial" w:hAnsi="Arial" w:cs="Arial"/>
                <w:b/>
              </w:rPr>
              <w:t>Actions/follow ups</w:t>
            </w:r>
            <w:r w:rsidR="00C42554">
              <w:rPr>
                <w:rFonts w:ascii="Arial" w:hAnsi="Arial" w:cs="Arial"/>
                <w:b/>
              </w:rPr>
              <w:t xml:space="preserve"> </w:t>
            </w:r>
            <w:r w:rsidR="00C42554" w:rsidRPr="00ED25FA">
              <w:rPr>
                <w:rFonts w:ascii="Arial" w:hAnsi="Arial" w:cs="Arial"/>
                <w:b/>
              </w:rPr>
              <w:t>–</w:t>
            </w:r>
          </w:p>
          <w:p w14:paraId="339256B8" w14:textId="248FBAD8" w:rsidR="009F619D" w:rsidRPr="003F61A8" w:rsidRDefault="0038062F" w:rsidP="00240C7C">
            <w:pPr>
              <w:pStyle w:val="ListParagraph"/>
              <w:numPr>
                <w:ilvl w:val="0"/>
                <w:numId w:val="44"/>
              </w:numPr>
              <w:rPr>
                <w:rFonts w:ascii="Arial" w:hAnsi="Arial" w:cs="Arial"/>
              </w:rPr>
            </w:pPr>
            <w:r w:rsidRPr="00240C7C">
              <w:rPr>
                <w:rFonts w:ascii="Arial" w:hAnsi="Arial" w:cs="Arial"/>
                <w:bCs/>
                <w:color w:val="ED7D31" w:themeColor="accent2"/>
              </w:rPr>
              <w:lastRenderedPageBreak/>
              <w:t>Kat</w:t>
            </w:r>
            <w:r w:rsidR="00555E27">
              <w:rPr>
                <w:rFonts w:ascii="Arial" w:hAnsi="Arial" w:cs="Arial"/>
                <w:bCs/>
                <w:color w:val="ED7D31" w:themeColor="accent2"/>
              </w:rPr>
              <w:t>i</w:t>
            </w:r>
            <w:r w:rsidRPr="00240C7C">
              <w:rPr>
                <w:rFonts w:ascii="Arial" w:hAnsi="Arial" w:cs="Arial"/>
                <w:bCs/>
                <w:color w:val="ED7D31" w:themeColor="accent2"/>
              </w:rPr>
              <w:t xml:space="preserve">e </w:t>
            </w:r>
            <w:r w:rsidR="00E65D81" w:rsidRPr="00240C7C">
              <w:rPr>
                <w:rFonts w:ascii="Arial" w:hAnsi="Arial" w:cs="Arial"/>
                <w:bCs/>
                <w:color w:val="ED7D31" w:themeColor="accent2"/>
              </w:rPr>
              <w:t xml:space="preserve">to meet with </w:t>
            </w:r>
            <w:r w:rsidR="001571D9">
              <w:rPr>
                <w:rFonts w:ascii="Arial" w:hAnsi="Arial" w:cs="Arial"/>
                <w:bCs/>
                <w:color w:val="ED7D31" w:themeColor="accent2"/>
              </w:rPr>
              <w:t xml:space="preserve">EGSC </w:t>
            </w:r>
            <w:r w:rsidR="00E65D81" w:rsidRPr="00240C7C">
              <w:rPr>
                <w:rFonts w:ascii="Arial" w:hAnsi="Arial" w:cs="Arial"/>
                <w:bCs/>
                <w:color w:val="ED7D31" w:themeColor="accent2"/>
              </w:rPr>
              <w:t xml:space="preserve">Kath </w:t>
            </w:r>
            <w:r w:rsidR="004721B3" w:rsidRPr="00240C7C">
              <w:rPr>
                <w:rFonts w:ascii="Arial" w:hAnsi="Arial" w:cs="Arial"/>
                <w:bCs/>
                <w:color w:val="ED7D31" w:themeColor="accent2"/>
              </w:rPr>
              <w:t xml:space="preserve">Smith and Eva </w:t>
            </w:r>
            <w:r w:rsidR="00AC61DB">
              <w:rPr>
                <w:rFonts w:ascii="Arial" w:hAnsi="Arial" w:cs="Arial"/>
                <w:bCs/>
                <w:color w:val="ED7D31" w:themeColor="accent2"/>
              </w:rPr>
              <w:t xml:space="preserve">(in Bairnsdale) </w:t>
            </w:r>
            <w:r w:rsidR="00BF1899" w:rsidRPr="00240C7C">
              <w:rPr>
                <w:rFonts w:ascii="Arial" w:hAnsi="Arial" w:cs="Arial"/>
                <w:bCs/>
                <w:color w:val="ED7D31" w:themeColor="accent2"/>
              </w:rPr>
              <w:t xml:space="preserve">to discuss </w:t>
            </w:r>
            <w:r w:rsidR="00AC0E22" w:rsidRPr="00240C7C">
              <w:rPr>
                <w:rFonts w:ascii="Arial" w:hAnsi="Arial" w:cs="Arial"/>
                <w:bCs/>
                <w:color w:val="ED7D31" w:themeColor="accent2"/>
              </w:rPr>
              <w:t>how</w:t>
            </w:r>
            <w:r w:rsidR="00271A71" w:rsidRPr="00240C7C">
              <w:rPr>
                <w:rFonts w:ascii="Arial" w:hAnsi="Arial" w:cs="Arial"/>
                <w:bCs/>
                <w:color w:val="ED7D31" w:themeColor="accent2"/>
              </w:rPr>
              <w:t xml:space="preserve"> resilience plan </w:t>
            </w:r>
            <w:r w:rsidR="00913774" w:rsidRPr="00240C7C">
              <w:rPr>
                <w:rFonts w:ascii="Arial" w:hAnsi="Arial" w:cs="Arial"/>
                <w:bCs/>
                <w:color w:val="ED7D31" w:themeColor="accent2"/>
              </w:rPr>
              <w:t>fits around shire documentation</w:t>
            </w:r>
            <w:r w:rsidR="00FC13CA">
              <w:rPr>
                <w:rFonts w:ascii="Arial" w:hAnsi="Arial" w:cs="Arial"/>
                <w:bCs/>
                <w:color w:val="ED7D31" w:themeColor="accent2"/>
              </w:rPr>
              <w:t>.</w:t>
            </w:r>
          </w:p>
        </w:tc>
      </w:tr>
    </w:tbl>
    <w:p w14:paraId="209BF180" w14:textId="77777777" w:rsidR="003E4D88" w:rsidRDefault="003E4D88" w:rsidP="0020653A">
      <w:pPr>
        <w:rPr>
          <w:rFonts w:ascii="Arial" w:hAnsi="Arial" w:cs="Arial"/>
          <w:b/>
          <w:bCs/>
        </w:rPr>
      </w:pPr>
    </w:p>
    <w:p w14:paraId="3EAF4CDB" w14:textId="7A600119" w:rsidR="00687AF3" w:rsidRPr="00B4307D" w:rsidRDefault="00776BBE" w:rsidP="00B4307D">
      <w:pPr>
        <w:pStyle w:val="ListParagraph"/>
        <w:numPr>
          <w:ilvl w:val="0"/>
          <w:numId w:val="28"/>
        </w:numPr>
        <w:spacing w:after="0"/>
        <w:rPr>
          <w:rFonts w:ascii="Arial" w:hAnsi="Arial" w:cs="Arial"/>
          <w:b/>
          <w:sz w:val="24"/>
          <w:szCs w:val="24"/>
        </w:rPr>
      </w:pPr>
      <w:r w:rsidRPr="00B4307D">
        <w:rPr>
          <w:rFonts w:ascii="Arial" w:hAnsi="Arial" w:cs="Arial"/>
          <w:b/>
          <w:sz w:val="24"/>
          <w:szCs w:val="24"/>
        </w:rPr>
        <w:t>Parks Victoria - PV Report - PV Representative</w:t>
      </w:r>
    </w:p>
    <w:tbl>
      <w:tblPr>
        <w:tblStyle w:val="TableGrid"/>
        <w:tblW w:w="5000" w:type="pct"/>
        <w:tblLook w:val="04A0" w:firstRow="1" w:lastRow="0" w:firstColumn="1" w:lastColumn="0" w:noHBand="0" w:noVBand="1"/>
      </w:tblPr>
      <w:tblGrid>
        <w:gridCol w:w="10456"/>
      </w:tblGrid>
      <w:tr w:rsidR="00116A3F" w:rsidRPr="00642F75" w14:paraId="5F36179B" w14:textId="77777777" w:rsidTr="00EF356E">
        <w:trPr>
          <w:trHeight w:val="437"/>
        </w:trPr>
        <w:tc>
          <w:tcPr>
            <w:tcW w:w="5000" w:type="pct"/>
          </w:tcPr>
          <w:p w14:paraId="16EC4092" w14:textId="77777777" w:rsidR="00F30C76" w:rsidRDefault="00776BBE" w:rsidP="00116A3F">
            <w:pPr>
              <w:rPr>
                <w:rFonts w:ascii="Arial" w:hAnsi="Arial" w:cs="Arial"/>
                <w:b/>
                <w:bCs/>
                <w:i/>
                <w:iCs/>
                <w:u w:val="single"/>
              </w:rPr>
            </w:pPr>
            <w:r w:rsidRPr="00642F75">
              <w:rPr>
                <w:rFonts w:ascii="Arial" w:hAnsi="Arial" w:cs="Arial"/>
                <w:b/>
                <w:bCs/>
                <w:i/>
                <w:iCs/>
                <w:u w:val="single"/>
              </w:rPr>
              <w:t>Update:</w:t>
            </w:r>
          </w:p>
          <w:p w14:paraId="2DE7B0E5" w14:textId="38FFB242" w:rsidR="004C6569" w:rsidRPr="003B3474" w:rsidRDefault="00345A4D" w:rsidP="00116A3F">
            <w:pPr>
              <w:rPr>
                <w:rFonts w:ascii="Arial" w:hAnsi="Arial" w:cs="Arial"/>
              </w:rPr>
            </w:pPr>
            <w:r w:rsidRPr="003B3474">
              <w:rPr>
                <w:rFonts w:ascii="Arial" w:hAnsi="Arial" w:cs="Arial"/>
              </w:rPr>
              <w:t>Kat</w:t>
            </w:r>
            <w:r w:rsidR="001571D9">
              <w:rPr>
                <w:rFonts w:ascii="Arial" w:hAnsi="Arial" w:cs="Arial"/>
              </w:rPr>
              <w:t>i</w:t>
            </w:r>
            <w:r w:rsidRPr="003B3474">
              <w:rPr>
                <w:rFonts w:ascii="Arial" w:hAnsi="Arial" w:cs="Arial"/>
              </w:rPr>
              <w:t xml:space="preserve">e was unable to get to the </w:t>
            </w:r>
            <w:r w:rsidR="004C6569" w:rsidRPr="003B3474">
              <w:rPr>
                <w:rFonts w:ascii="Arial" w:hAnsi="Arial" w:cs="Arial"/>
              </w:rPr>
              <w:t>meeting last Thursday but understands that the</w:t>
            </w:r>
            <w:r w:rsidR="00D21C76" w:rsidRPr="003B3474">
              <w:rPr>
                <w:rFonts w:ascii="Arial" w:hAnsi="Arial" w:cs="Arial"/>
              </w:rPr>
              <w:t>y</w:t>
            </w:r>
            <w:r w:rsidR="004C6569" w:rsidRPr="003B3474">
              <w:rPr>
                <w:rFonts w:ascii="Arial" w:hAnsi="Arial" w:cs="Arial"/>
              </w:rPr>
              <w:t xml:space="preserve"> are no further ahead</w:t>
            </w:r>
            <w:r w:rsidR="003B3474">
              <w:rPr>
                <w:rFonts w:ascii="Arial" w:hAnsi="Arial" w:cs="Arial"/>
              </w:rPr>
              <w:t xml:space="preserve"> from previous update</w:t>
            </w:r>
            <w:r w:rsidR="004C6569" w:rsidRPr="003B3474">
              <w:rPr>
                <w:rFonts w:ascii="Arial" w:hAnsi="Arial" w:cs="Arial"/>
              </w:rPr>
              <w:t>.</w:t>
            </w:r>
            <w:r w:rsidR="003B3474">
              <w:rPr>
                <w:rFonts w:ascii="Arial" w:hAnsi="Arial" w:cs="Arial"/>
              </w:rPr>
              <w:t xml:space="preserve"> </w:t>
            </w:r>
            <w:r w:rsidR="003B3474" w:rsidRPr="003B3474">
              <w:rPr>
                <w:rFonts w:ascii="Arial" w:hAnsi="Arial" w:cs="Arial"/>
                <w:b/>
                <w:bCs/>
              </w:rPr>
              <w:t>Noted</w:t>
            </w:r>
          </w:p>
          <w:p w14:paraId="7361BDE9" w14:textId="7A3F3877" w:rsidR="00776BBE" w:rsidRDefault="003B3474" w:rsidP="003B3474">
            <w:pPr>
              <w:pStyle w:val="NoSpacing"/>
              <w:numPr>
                <w:ilvl w:val="0"/>
                <w:numId w:val="35"/>
              </w:numPr>
              <w:rPr>
                <w:rFonts w:ascii="Arial" w:hAnsi="Arial" w:cs="Arial"/>
              </w:rPr>
            </w:pPr>
            <w:r>
              <w:rPr>
                <w:rFonts w:ascii="Arial" w:hAnsi="Arial" w:cs="Arial"/>
              </w:rPr>
              <w:t>Currently u</w:t>
            </w:r>
            <w:r w:rsidR="00D37808">
              <w:rPr>
                <w:rFonts w:ascii="Arial" w:hAnsi="Arial" w:cs="Arial"/>
              </w:rPr>
              <w:t>nable to open pool because of the seasonal flows</w:t>
            </w:r>
            <w:r>
              <w:rPr>
                <w:rFonts w:ascii="Arial" w:hAnsi="Arial" w:cs="Arial"/>
              </w:rPr>
              <w:t xml:space="preserve">. </w:t>
            </w:r>
            <w:r w:rsidR="004B221B">
              <w:rPr>
                <w:rFonts w:ascii="Arial" w:hAnsi="Arial" w:cs="Arial"/>
              </w:rPr>
              <w:t xml:space="preserve">If </w:t>
            </w:r>
            <w:r w:rsidR="00CA6EC3" w:rsidRPr="003B3474">
              <w:rPr>
                <w:rFonts w:ascii="Arial" w:hAnsi="Arial" w:cs="Arial"/>
              </w:rPr>
              <w:t>ge</w:t>
            </w:r>
            <w:r w:rsidR="00EB025B" w:rsidRPr="003B3474">
              <w:rPr>
                <w:rFonts w:ascii="Arial" w:hAnsi="Arial" w:cs="Arial"/>
              </w:rPr>
              <w:t xml:space="preserve">t more water, it </w:t>
            </w:r>
            <w:r w:rsidR="004B221B">
              <w:rPr>
                <w:rFonts w:ascii="Arial" w:hAnsi="Arial" w:cs="Arial"/>
              </w:rPr>
              <w:t xml:space="preserve">might </w:t>
            </w:r>
            <w:r w:rsidR="00EB025B" w:rsidRPr="003B3474">
              <w:rPr>
                <w:rFonts w:ascii="Arial" w:hAnsi="Arial" w:cs="Arial"/>
              </w:rPr>
              <w:t xml:space="preserve">reopen as all their risk management </w:t>
            </w:r>
            <w:r w:rsidR="00044C0E">
              <w:rPr>
                <w:rFonts w:ascii="Arial" w:hAnsi="Arial" w:cs="Arial"/>
              </w:rPr>
              <w:t>requirements are</w:t>
            </w:r>
            <w:r w:rsidR="00EB025B" w:rsidRPr="003B3474">
              <w:rPr>
                <w:rFonts w:ascii="Arial" w:hAnsi="Arial" w:cs="Arial"/>
              </w:rPr>
              <w:t xml:space="preserve"> in place.</w:t>
            </w:r>
          </w:p>
          <w:p w14:paraId="671301BA" w14:textId="57E12553" w:rsidR="009C5C90" w:rsidRPr="00642F75" w:rsidRDefault="009C5C90" w:rsidP="009C5C90">
            <w:pPr>
              <w:pStyle w:val="NoSpacing"/>
              <w:rPr>
                <w:rFonts w:ascii="Arial" w:hAnsi="Arial" w:cs="Arial"/>
              </w:rPr>
            </w:pPr>
          </w:p>
        </w:tc>
      </w:tr>
      <w:tr w:rsidR="00687AF3" w:rsidRPr="00642F75" w14:paraId="2F954891" w14:textId="77777777" w:rsidTr="00EF356E">
        <w:trPr>
          <w:trHeight w:val="437"/>
        </w:trPr>
        <w:tc>
          <w:tcPr>
            <w:tcW w:w="5000" w:type="pct"/>
          </w:tcPr>
          <w:p w14:paraId="2388D36D" w14:textId="57484DBE" w:rsidR="00687AF3" w:rsidRDefault="00687AF3" w:rsidP="00F5631F">
            <w:pPr>
              <w:rPr>
                <w:rFonts w:ascii="Arial" w:hAnsi="Arial" w:cs="Arial"/>
                <w:b/>
              </w:rPr>
            </w:pPr>
            <w:r w:rsidRPr="00642F75">
              <w:rPr>
                <w:rFonts w:ascii="Arial" w:hAnsi="Arial" w:cs="Arial"/>
                <w:b/>
              </w:rPr>
              <w:t xml:space="preserve">Actions/follow ups </w:t>
            </w:r>
            <w:r w:rsidR="00C42554" w:rsidRPr="00ED25FA">
              <w:rPr>
                <w:rFonts w:ascii="Arial" w:hAnsi="Arial" w:cs="Arial"/>
                <w:b/>
              </w:rPr>
              <w:t>–</w:t>
            </w:r>
          </w:p>
          <w:p w14:paraId="393489BF" w14:textId="3E4B1E7E" w:rsidR="00B5042E" w:rsidRPr="00F504D6" w:rsidRDefault="00E24E93" w:rsidP="00F504D6">
            <w:pPr>
              <w:pStyle w:val="ListParagraph"/>
              <w:numPr>
                <w:ilvl w:val="0"/>
                <w:numId w:val="44"/>
              </w:numPr>
              <w:rPr>
                <w:rFonts w:ascii="Arial" w:hAnsi="Arial" w:cs="Arial"/>
                <w:b/>
              </w:rPr>
            </w:pPr>
            <w:r w:rsidRPr="00F504D6">
              <w:rPr>
                <w:rFonts w:ascii="Arial" w:hAnsi="Arial" w:cs="Arial"/>
                <w:bCs/>
                <w:color w:val="ED7D31" w:themeColor="accent2"/>
              </w:rPr>
              <w:t xml:space="preserve">Kate to follow up with </w:t>
            </w:r>
            <w:r w:rsidR="00864743" w:rsidRPr="00F504D6">
              <w:rPr>
                <w:rFonts w:ascii="Arial" w:hAnsi="Arial" w:cs="Arial"/>
                <w:bCs/>
                <w:color w:val="ED7D31" w:themeColor="accent2"/>
              </w:rPr>
              <w:t>Parks Victoria regarding the walkway.</w:t>
            </w:r>
          </w:p>
        </w:tc>
      </w:tr>
    </w:tbl>
    <w:p w14:paraId="1654379A" w14:textId="6C1C9EC0" w:rsidR="00687415" w:rsidRDefault="00687415" w:rsidP="007C7A22">
      <w:pPr>
        <w:spacing w:after="0"/>
        <w:rPr>
          <w:rFonts w:ascii="Arial" w:hAnsi="Arial" w:cs="Arial"/>
          <w:b/>
        </w:rPr>
      </w:pPr>
    </w:p>
    <w:p w14:paraId="5B3FDAC8" w14:textId="18245BB8" w:rsidR="00BE426A" w:rsidRPr="00B4307D" w:rsidRDefault="00BE426A" w:rsidP="00DA13AB">
      <w:pPr>
        <w:pStyle w:val="ListParagraph"/>
        <w:numPr>
          <w:ilvl w:val="0"/>
          <w:numId w:val="28"/>
        </w:numPr>
        <w:spacing w:after="0"/>
        <w:rPr>
          <w:rFonts w:ascii="Arial" w:hAnsi="Arial" w:cs="Arial"/>
          <w:b/>
          <w:sz w:val="24"/>
          <w:szCs w:val="24"/>
        </w:rPr>
      </w:pPr>
      <w:r w:rsidRPr="00B4307D">
        <w:rPr>
          <w:rFonts w:ascii="Arial" w:hAnsi="Arial" w:cs="Arial"/>
          <w:b/>
          <w:sz w:val="24"/>
          <w:szCs w:val="24"/>
        </w:rPr>
        <w:t>President’s Report – Kate Hodge</w:t>
      </w:r>
    </w:p>
    <w:p w14:paraId="67792C08" w14:textId="0EDFB08F" w:rsidR="00FC7797" w:rsidRPr="003F2CC3" w:rsidRDefault="00FC7797" w:rsidP="00B4307D">
      <w:pPr>
        <w:pStyle w:val="ListParagraph"/>
        <w:numPr>
          <w:ilvl w:val="1"/>
          <w:numId w:val="28"/>
        </w:numPr>
        <w:spacing w:after="0"/>
        <w:ind w:left="993" w:hanging="284"/>
        <w:rPr>
          <w:rFonts w:ascii="Arial" w:hAnsi="Arial" w:cs="Arial"/>
          <w:b/>
        </w:rPr>
      </w:pPr>
      <w:r w:rsidRPr="003F2CC3">
        <w:rPr>
          <w:rFonts w:ascii="Arial" w:hAnsi="Arial" w:cs="Arial"/>
          <w:b/>
        </w:rPr>
        <w:t xml:space="preserve">Previous Meeting Minutes </w:t>
      </w:r>
      <w:r w:rsidR="00643B20" w:rsidRPr="003F2CC3">
        <w:rPr>
          <w:rFonts w:ascii="Arial" w:hAnsi="Arial" w:cs="Arial"/>
          <w:b/>
        </w:rPr>
        <w:t>to be ratified f</w:t>
      </w:r>
      <w:r w:rsidRPr="003F2CC3">
        <w:rPr>
          <w:rFonts w:ascii="Arial" w:hAnsi="Arial" w:cs="Arial"/>
          <w:b/>
        </w:rPr>
        <w:t xml:space="preserve">rom </w:t>
      </w:r>
      <w:r w:rsidR="00643B20" w:rsidRPr="003F2CC3">
        <w:rPr>
          <w:rFonts w:ascii="Arial" w:hAnsi="Arial" w:cs="Arial"/>
          <w:b/>
        </w:rPr>
        <w:t>1</w:t>
      </w:r>
      <w:r w:rsidR="0022642E" w:rsidRPr="003F2CC3">
        <w:rPr>
          <w:rFonts w:ascii="Arial" w:hAnsi="Arial" w:cs="Arial"/>
          <w:b/>
          <w:vertAlign w:val="superscript"/>
        </w:rPr>
        <w:t>st</w:t>
      </w:r>
      <w:r w:rsidR="0022642E" w:rsidRPr="003F2CC3">
        <w:rPr>
          <w:rFonts w:ascii="Arial" w:hAnsi="Arial" w:cs="Arial"/>
          <w:b/>
        </w:rPr>
        <w:t xml:space="preserve"> February and </w:t>
      </w:r>
      <w:r w:rsidR="001A6840" w:rsidRPr="003F2CC3">
        <w:rPr>
          <w:rFonts w:ascii="Arial" w:hAnsi="Arial" w:cs="Arial"/>
          <w:b/>
        </w:rPr>
        <w:t>1st</w:t>
      </w:r>
      <w:r w:rsidRPr="003F2CC3">
        <w:rPr>
          <w:rFonts w:ascii="Arial" w:hAnsi="Arial" w:cs="Arial"/>
          <w:b/>
        </w:rPr>
        <w:t xml:space="preserve"> </w:t>
      </w:r>
      <w:r w:rsidR="006A3E53" w:rsidRPr="003F2CC3">
        <w:rPr>
          <w:rFonts w:ascii="Arial" w:hAnsi="Arial" w:cs="Arial"/>
          <w:b/>
        </w:rPr>
        <w:t>March</w:t>
      </w:r>
      <w:r w:rsidRPr="003F2CC3">
        <w:rPr>
          <w:rFonts w:ascii="Arial" w:hAnsi="Arial" w:cs="Arial"/>
          <w:b/>
        </w:rPr>
        <w:t xml:space="preserve"> 202</w:t>
      </w:r>
      <w:r w:rsidR="006A3E53" w:rsidRPr="003F2CC3">
        <w:rPr>
          <w:rFonts w:ascii="Arial" w:hAnsi="Arial" w:cs="Arial"/>
          <w:b/>
        </w:rPr>
        <w:t>3</w:t>
      </w:r>
    </w:p>
    <w:tbl>
      <w:tblPr>
        <w:tblStyle w:val="TableGrid"/>
        <w:tblW w:w="5000" w:type="pct"/>
        <w:tblLook w:val="04A0" w:firstRow="1" w:lastRow="0" w:firstColumn="1" w:lastColumn="0" w:noHBand="0" w:noVBand="1"/>
      </w:tblPr>
      <w:tblGrid>
        <w:gridCol w:w="1559"/>
        <w:gridCol w:w="2060"/>
        <w:gridCol w:w="2281"/>
        <w:gridCol w:w="2281"/>
        <w:gridCol w:w="2275"/>
      </w:tblGrid>
      <w:tr w:rsidR="0040740D" w:rsidRPr="0040740D" w14:paraId="28A6B74F" w14:textId="77777777" w:rsidTr="00EF356E">
        <w:trPr>
          <w:trHeight w:val="283"/>
        </w:trPr>
        <w:tc>
          <w:tcPr>
            <w:tcW w:w="745" w:type="pct"/>
          </w:tcPr>
          <w:p w14:paraId="53F20BE7" w14:textId="3C55F41B" w:rsidR="006A3E53" w:rsidRPr="0040740D" w:rsidRDefault="00FE6CC3" w:rsidP="00F5631F">
            <w:pPr>
              <w:rPr>
                <w:rFonts w:ascii="Arial" w:hAnsi="Arial" w:cs="Arial"/>
                <w:b/>
                <w:color w:val="00B050"/>
              </w:rPr>
            </w:pPr>
            <w:r w:rsidRPr="0040740D">
              <w:rPr>
                <w:rFonts w:ascii="Arial" w:hAnsi="Arial" w:cs="Arial"/>
                <w:b/>
                <w:color w:val="00B050"/>
              </w:rPr>
              <w:t>1</w:t>
            </w:r>
            <w:r w:rsidRPr="0040740D">
              <w:rPr>
                <w:rFonts w:ascii="Arial" w:hAnsi="Arial" w:cs="Arial"/>
                <w:b/>
                <w:color w:val="00B050"/>
                <w:vertAlign w:val="superscript"/>
              </w:rPr>
              <w:t>st</w:t>
            </w:r>
            <w:r w:rsidRPr="0040740D">
              <w:rPr>
                <w:rFonts w:ascii="Arial" w:hAnsi="Arial" w:cs="Arial"/>
                <w:b/>
                <w:color w:val="00B050"/>
              </w:rPr>
              <w:t xml:space="preserve"> March</w:t>
            </w:r>
          </w:p>
        </w:tc>
        <w:tc>
          <w:tcPr>
            <w:tcW w:w="985" w:type="pct"/>
          </w:tcPr>
          <w:p w14:paraId="07BF7483" w14:textId="6C94B4DE" w:rsidR="006A3E53" w:rsidRPr="0040740D" w:rsidRDefault="00121BDE" w:rsidP="00F5631F">
            <w:pPr>
              <w:rPr>
                <w:rFonts w:ascii="Arial" w:hAnsi="Arial" w:cs="Arial"/>
                <w:b/>
                <w:color w:val="00B050"/>
              </w:rPr>
            </w:pPr>
            <w:r w:rsidRPr="0040740D">
              <w:rPr>
                <w:rFonts w:ascii="Arial" w:hAnsi="Arial" w:cs="Arial"/>
                <w:b/>
                <w:color w:val="00B050"/>
              </w:rPr>
              <w:t>Moved</w:t>
            </w:r>
          </w:p>
        </w:tc>
        <w:tc>
          <w:tcPr>
            <w:tcW w:w="1091" w:type="pct"/>
          </w:tcPr>
          <w:p w14:paraId="7B0B6369" w14:textId="0BFBA9EF" w:rsidR="006A3E53" w:rsidRPr="0040740D" w:rsidRDefault="00121BDE" w:rsidP="00F5631F">
            <w:pPr>
              <w:rPr>
                <w:rFonts w:ascii="Arial" w:hAnsi="Arial" w:cs="Arial"/>
                <w:b/>
                <w:color w:val="00B050"/>
              </w:rPr>
            </w:pPr>
            <w:r w:rsidRPr="0040740D">
              <w:rPr>
                <w:rFonts w:ascii="Arial" w:hAnsi="Arial" w:cs="Arial"/>
                <w:b/>
                <w:color w:val="00B050"/>
              </w:rPr>
              <w:t>Donna Marz</w:t>
            </w:r>
          </w:p>
        </w:tc>
        <w:tc>
          <w:tcPr>
            <w:tcW w:w="1091" w:type="pct"/>
          </w:tcPr>
          <w:p w14:paraId="56E58607" w14:textId="263FDCEE" w:rsidR="006A3E53" w:rsidRPr="0040740D" w:rsidRDefault="006A3E53" w:rsidP="00F5631F">
            <w:pPr>
              <w:rPr>
                <w:rFonts w:ascii="Arial" w:hAnsi="Arial" w:cs="Arial"/>
                <w:b/>
                <w:color w:val="00B050"/>
              </w:rPr>
            </w:pPr>
            <w:r w:rsidRPr="0040740D">
              <w:rPr>
                <w:rFonts w:ascii="Arial" w:hAnsi="Arial" w:cs="Arial"/>
                <w:b/>
                <w:color w:val="00B050"/>
              </w:rPr>
              <w:t>Seconded</w:t>
            </w:r>
          </w:p>
        </w:tc>
        <w:tc>
          <w:tcPr>
            <w:tcW w:w="1089" w:type="pct"/>
          </w:tcPr>
          <w:p w14:paraId="3E539C7A" w14:textId="3242F220" w:rsidR="006A3E53" w:rsidRPr="0040740D" w:rsidRDefault="00DF7A13" w:rsidP="00F5631F">
            <w:pPr>
              <w:rPr>
                <w:rFonts w:ascii="Arial" w:hAnsi="Arial" w:cs="Arial"/>
                <w:b/>
                <w:color w:val="00B050"/>
              </w:rPr>
            </w:pPr>
            <w:r w:rsidRPr="0040740D">
              <w:rPr>
                <w:rFonts w:ascii="Arial" w:hAnsi="Arial" w:cs="Arial"/>
                <w:b/>
                <w:color w:val="00B050"/>
              </w:rPr>
              <w:t>Donald</w:t>
            </w:r>
            <w:r w:rsidR="006771CE" w:rsidRPr="0040740D">
              <w:rPr>
                <w:rFonts w:ascii="Arial" w:hAnsi="Arial" w:cs="Arial"/>
                <w:b/>
                <w:color w:val="00B050"/>
              </w:rPr>
              <w:t xml:space="preserve"> Graham</w:t>
            </w:r>
          </w:p>
        </w:tc>
      </w:tr>
      <w:tr w:rsidR="0040740D" w:rsidRPr="0040740D" w14:paraId="5C44B350" w14:textId="77777777" w:rsidTr="00EF356E">
        <w:trPr>
          <w:trHeight w:val="283"/>
        </w:trPr>
        <w:tc>
          <w:tcPr>
            <w:tcW w:w="745" w:type="pct"/>
          </w:tcPr>
          <w:p w14:paraId="422E612F" w14:textId="4541872F" w:rsidR="00A930B2" w:rsidRPr="0040740D" w:rsidRDefault="00CF37E1" w:rsidP="00F5631F">
            <w:pPr>
              <w:rPr>
                <w:rFonts w:ascii="Arial" w:hAnsi="Arial" w:cs="Arial"/>
                <w:b/>
                <w:color w:val="00B050"/>
              </w:rPr>
            </w:pPr>
            <w:r w:rsidRPr="0040740D">
              <w:rPr>
                <w:rFonts w:ascii="Arial" w:hAnsi="Arial" w:cs="Arial"/>
                <w:b/>
                <w:color w:val="00B050"/>
              </w:rPr>
              <w:t>1</w:t>
            </w:r>
            <w:r w:rsidRPr="0040740D">
              <w:rPr>
                <w:rFonts w:ascii="Arial" w:hAnsi="Arial" w:cs="Arial"/>
                <w:b/>
                <w:color w:val="00B050"/>
                <w:vertAlign w:val="superscript"/>
              </w:rPr>
              <w:t>st</w:t>
            </w:r>
            <w:r w:rsidRPr="0040740D">
              <w:rPr>
                <w:rFonts w:ascii="Arial" w:hAnsi="Arial" w:cs="Arial"/>
                <w:b/>
                <w:color w:val="00B050"/>
              </w:rPr>
              <w:t xml:space="preserve"> </w:t>
            </w:r>
            <w:r w:rsidR="00EC301C" w:rsidRPr="0040740D">
              <w:rPr>
                <w:rFonts w:ascii="Arial" w:hAnsi="Arial" w:cs="Arial"/>
                <w:b/>
                <w:color w:val="00B050"/>
              </w:rPr>
              <w:t>February</w:t>
            </w:r>
          </w:p>
        </w:tc>
        <w:tc>
          <w:tcPr>
            <w:tcW w:w="985" w:type="pct"/>
          </w:tcPr>
          <w:p w14:paraId="085328BC" w14:textId="28D17A03" w:rsidR="00A930B2" w:rsidRPr="00075C0F" w:rsidRDefault="00FE6CC3" w:rsidP="00F5631F">
            <w:pPr>
              <w:rPr>
                <w:rFonts w:ascii="Arial" w:hAnsi="Arial" w:cs="Arial"/>
                <w:b/>
                <w:color w:val="FF0000"/>
              </w:rPr>
            </w:pPr>
            <w:r w:rsidRPr="00075C0F">
              <w:rPr>
                <w:rFonts w:ascii="Arial" w:hAnsi="Arial" w:cs="Arial"/>
                <w:b/>
                <w:color w:val="FF0000"/>
              </w:rPr>
              <w:t>Moved</w:t>
            </w:r>
          </w:p>
        </w:tc>
        <w:tc>
          <w:tcPr>
            <w:tcW w:w="1091" w:type="pct"/>
          </w:tcPr>
          <w:p w14:paraId="794E73E8" w14:textId="4F7F8005" w:rsidR="00A930B2" w:rsidRPr="00075C0F" w:rsidRDefault="007C40A9" w:rsidP="00F5631F">
            <w:pPr>
              <w:rPr>
                <w:rFonts w:ascii="Arial" w:hAnsi="Arial" w:cs="Arial"/>
                <w:b/>
                <w:strike/>
                <w:color w:val="FF0000"/>
              </w:rPr>
            </w:pPr>
            <w:commentRangeStart w:id="0"/>
            <w:commentRangeStart w:id="1"/>
            <w:commentRangeStart w:id="2"/>
            <w:commentRangeEnd w:id="0"/>
            <w:r w:rsidRPr="00075C0F">
              <w:rPr>
                <w:rStyle w:val="CommentReference"/>
                <w:rFonts w:ascii="Calibri" w:hAnsi="Calibri" w:cs="Calibri"/>
                <w:color w:val="FF0000"/>
              </w:rPr>
              <w:commentReference w:id="0"/>
            </w:r>
            <w:commentRangeEnd w:id="1"/>
            <w:r w:rsidR="00F42939" w:rsidRPr="00075C0F">
              <w:rPr>
                <w:rStyle w:val="CommentReference"/>
                <w:rFonts w:ascii="Calibri" w:hAnsi="Calibri" w:cs="Calibri"/>
                <w:color w:val="FF0000"/>
              </w:rPr>
              <w:commentReference w:id="1"/>
            </w:r>
            <w:commentRangeEnd w:id="2"/>
            <w:r w:rsidR="00672D53" w:rsidRPr="00075C0F">
              <w:rPr>
                <w:rStyle w:val="CommentReference"/>
                <w:rFonts w:ascii="Calibri" w:hAnsi="Calibri" w:cs="Calibri"/>
                <w:color w:val="FF0000"/>
              </w:rPr>
              <w:commentReference w:id="2"/>
            </w:r>
            <w:r w:rsidR="00217874" w:rsidRPr="00075C0F">
              <w:rPr>
                <w:rFonts w:ascii="Arial" w:hAnsi="Arial" w:cs="Arial"/>
                <w:b/>
                <w:strike/>
                <w:color w:val="FF0000"/>
              </w:rPr>
              <w:t>Susan Freeman</w:t>
            </w:r>
          </w:p>
        </w:tc>
        <w:tc>
          <w:tcPr>
            <w:tcW w:w="1091" w:type="pct"/>
          </w:tcPr>
          <w:p w14:paraId="51C193A6" w14:textId="10A00432" w:rsidR="00A930B2" w:rsidRPr="0040740D" w:rsidRDefault="00FE6CC3" w:rsidP="00F5631F">
            <w:pPr>
              <w:rPr>
                <w:rFonts w:ascii="Arial" w:hAnsi="Arial" w:cs="Arial"/>
                <w:b/>
                <w:color w:val="00B050"/>
              </w:rPr>
            </w:pPr>
            <w:r w:rsidRPr="0040740D">
              <w:rPr>
                <w:rFonts w:ascii="Arial" w:hAnsi="Arial" w:cs="Arial"/>
                <w:b/>
                <w:color w:val="00B050"/>
              </w:rPr>
              <w:t>Seconded</w:t>
            </w:r>
          </w:p>
        </w:tc>
        <w:tc>
          <w:tcPr>
            <w:tcW w:w="1089" w:type="pct"/>
          </w:tcPr>
          <w:p w14:paraId="0A4A37A0" w14:textId="60A42BC7" w:rsidR="00A930B2" w:rsidRPr="0040740D" w:rsidRDefault="00FE6CC3" w:rsidP="00F5631F">
            <w:pPr>
              <w:rPr>
                <w:rFonts w:ascii="Arial" w:hAnsi="Arial" w:cs="Arial"/>
                <w:b/>
                <w:color w:val="00B050"/>
              </w:rPr>
            </w:pPr>
            <w:r w:rsidRPr="0040740D">
              <w:rPr>
                <w:rFonts w:ascii="Arial" w:hAnsi="Arial" w:cs="Arial"/>
                <w:b/>
                <w:color w:val="00B050"/>
              </w:rPr>
              <w:t>Donald Graham</w:t>
            </w:r>
          </w:p>
        </w:tc>
      </w:tr>
    </w:tbl>
    <w:p w14:paraId="07296ECA" w14:textId="3573D044" w:rsidR="00126410" w:rsidRPr="00075C0F" w:rsidRDefault="00CC7101" w:rsidP="007C7A22">
      <w:pPr>
        <w:rPr>
          <w:rFonts w:ascii="Arial" w:hAnsi="Arial" w:cs="Arial"/>
          <w:bCs/>
          <w:i/>
          <w:iCs/>
          <w:color w:val="FF0000"/>
        </w:rPr>
      </w:pPr>
      <w:r w:rsidRPr="00075C0F">
        <w:rPr>
          <w:rFonts w:ascii="Arial" w:hAnsi="Arial" w:cs="Arial"/>
          <w:bCs/>
          <w:i/>
          <w:iCs/>
          <w:color w:val="FF0000"/>
        </w:rPr>
        <w:t xml:space="preserve">Please </w:t>
      </w:r>
      <w:r w:rsidR="00217874" w:rsidRPr="00075C0F">
        <w:rPr>
          <w:rFonts w:ascii="Arial" w:hAnsi="Arial" w:cs="Arial"/>
          <w:bCs/>
          <w:i/>
          <w:iCs/>
          <w:color w:val="FF0000"/>
        </w:rPr>
        <w:t xml:space="preserve">Note: Susan Freeman was not a voting member at the time </w:t>
      </w:r>
      <w:r w:rsidR="00427864" w:rsidRPr="00075C0F">
        <w:rPr>
          <w:rFonts w:ascii="Arial" w:hAnsi="Arial" w:cs="Arial"/>
          <w:bCs/>
          <w:i/>
          <w:iCs/>
          <w:color w:val="FF0000"/>
        </w:rPr>
        <w:t xml:space="preserve">of this meeting, </w:t>
      </w:r>
      <w:r w:rsidR="00217874" w:rsidRPr="00075C0F">
        <w:rPr>
          <w:rFonts w:ascii="Arial" w:hAnsi="Arial" w:cs="Arial"/>
          <w:bCs/>
          <w:i/>
          <w:iCs/>
          <w:color w:val="FF0000"/>
        </w:rPr>
        <w:t xml:space="preserve">therefore unable to </w:t>
      </w:r>
      <w:r w:rsidR="006E17C3" w:rsidRPr="00075C0F">
        <w:rPr>
          <w:rFonts w:ascii="Arial" w:hAnsi="Arial" w:cs="Arial"/>
          <w:bCs/>
          <w:i/>
          <w:iCs/>
          <w:color w:val="FF0000"/>
        </w:rPr>
        <w:t xml:space="preserve">Vote, Move or Second on Motions. </w:t>
      </w:r>
      <w:r w:rsidRPr="00075C0F">
        <w:rPr>
          <w:rFonts w:ascii="Arial" w:hAnsi="Arial" w:cs="Arial"/>
          <w:bCs/>
          <w:i/>
          <w:iCs/>
          <w:color w:val="FF0000"/>
        </w:rPr>
        <w:t>1</w:t>
      </w:r>
      <w:r w:rsidRPr="00075C0F">
        <w:rPr>
          <w:rFonts w:ascii="Arial" w:hAnsi="Arial" w:cs="Arial"/>
          <w:bCs/>
          <w:i/>
          <w:iCs/>
          <w:color w:val="FF0000"/>
          <w:vertAlign w:val="superscript"/>
        </w:rPr>
        <w:t>st</w:t>
      </w:r>
      <w:r w:rsidRPr="00075C0F">
        <w:rPr>
          <w:rFonts w:ascii="Arial" w:hAnsi="Arial" w:cs="Arial"/>
          <w:bCs/>
          <w:i/>
          <w:iCs/>
          <w:color w:val="FF0000"/>
        </w:rPr>
        <w:t xml:space="preserve"> February Meeting Minutes need to be </w:t>
      </w:r>
      <w:r w:rsidR="00BA0925" w:rsidRPr="00075C0F">
        <w:rPr>
          <w:rFonts w:ascii="Arial" w:hAnsi="Arial" w:cs="Arial"/>
          <w:bCs/>
          <w:i/>
          <w:iCs/>
          <w:color w:val="FF0000"/>
        </w:rPr>
        <w:t>ratified</w:t>
      </w:r>
      <w:r w:rsidRPr="00075C0F">
        <w:rPr>
          <w:rFonts w:ascii="Arial" w:hAnsi="Arial" w:cs="Arial"/>
          <w:bCs/>
          <w:i/>
          <w:iCs/>
          <w:color w:val="FF0000"/>
        </w:rPr>
        <w:t xml:space="preserve"> again at the next meeting May 3</w:t>
      </w:r>
      <w:r w:rsidRPr="00075C0F">
        <w:rPr>
          <w:rFonts w:ascii="Arial" w:hAnsi="Arial" w:cs="Arial"/>
          <w:bCs/>
          <w:i/>
          <w:iCs/>
          <w:color w:val="FF0000"/>
          <w:vertAlign w:val="superscript"/>
        </w:rPr>
        <w:t>rd</w:t>
      </w:r>
      <w:proofErr w:type="gramStart"/>
      <w:r w:rsidRPr="00075C0F">
        <w:rPr>
          <w:rFonts w:ascii="Arial" w:hAnsi="Arial" w:cs="Arial"/>
          <w:bCs/>
          <w:i/>
          <w:iCs/>
          <w:color w:val="FF0000"/>
        </w:rPr>
        <w:t xml:space="preserve"> 2023</w:t>
      </w:r>
      <w:proofErr w:type="gramEnd"/>
      <w:r w:rsidRPr="00075C0F">
        <w:rPr>
          <w:rFonts w:ascii="Arial" w:hAnsi="Arial" w:cs="Arial"/>
          <w:bCs/>
          <w:i/>
          <w:iCs/>
          <w:color w:val="FF0000"/>
        </w:rPr>
        <w:t xml:space="preserve">. </w:t>
      </w:r>
      <w:r w:rsidRPr="00075C0F">
        <w:rPr>
          <w:rFonts w:ascii="Arial" w:hAnsi="Arial" w:cs="Arial"/>
          <w:b/>
          <w:i/>
          <w:iCs/>
          <w:color w:val="FF0000"/>
        </w:rPr>
        <w:t>Noted</w:t>
      </w:r>
    </w:p>
    <w:p w14:paraId="014B16C2" w14:textId="74CC0AD0" w:rsidR="00BE426A" w:rsidRPr="00861EFC" w:rsidRDefault="00613DC8" w:rsidP="007A4B80">
      <w:pPr>
        <w:pStyle w:val="ListParagraph"/>
        <w:numPr>
          <w:ilvl w:val="1"/>
          <w:numId w:val="28"/>
        </w:numPr>
        <w:spacing w:after="0"/>
        <w:ind w:left="993" w:hanging="284"/>
        <w:rPr>
          <w:rFonts w:ascii="Arial" w:hAnsi="Arial" w:cs="Arial"/>
          <w:b/>
        </w:rPr>
      </w:pPr>
      <w:r>
        <w:rPr>
          <w:rFonts w:ascii="Arial" w:hAnsi="Arial" w:cs="Arial"/>
          <w:b/>
        </w:rPr>
        <w:t>AGM</w:t>
      </w:r>
      <w:r w:rsidR="00D57382">
        <w:rPr>
          <w:rFonts w:ascii="Arial" w:hAnsi="Arial" w:cs="Arial"/>
          <w:b/>
        </w:rPr>
        <w:t xml:space="preserve"> – Sunday 2</w:t>
      </w:r>
      <w:r w:rsidR="00D57382" w:rsidRPr="007A4B80">
        <w:rPr>
          <w:rFonts w:ascii="Arial" w:hAnsi="Arial" w:cs="Arial"/>
          <w:b/>
        </w:rPr>
        <w:t>nd</w:t>
      </w:r>
      <w:r w:rsidR="00D57382">
        <w:rPr>
          <w:rFonts w:ascii="Arial" w:hAnsi="Arial" w:cs="Arial"/>
          <w:b/>
        </w:rPr>
        <w:t xml:space="preserve"> April 2023</w:t>
      </w:r>
    </w:p>
    <w:tbl>
      <w:tblPr>
        <w:tblStyle w:val="TableGrid"/>
        <w:tblW w:w="5000" w:type="pct"/>
        <w:tblLook w:val="04A0" w:firstRow="1" w:lastRow="0" w:firstColumn="1" w:lastColumn="0" w:noHBand="0" w:noVBand="1"/>
      </w:tblPr>
      <w:tblGrid>
        <w:gridCol w:w="10456"/>
      </w:tblGrid>
      <w:tr w:rsidR="00642F75" w:rsidRPr="00ED25FA" w14:paraId="5AC88FCC" w14:textId="77777777" w:rsidTr="00EF356E">
        <w:trPr>
          <w:trHeight w:val="437"/>
        </w:trPr>
        <w:tc>
          <w:tcPr>
            <w:tcW w:w="5000" w:type="pct"/>
          </w:tcPr>
          <w:p w14:paraId="3B1195C7" w14:textId="77777777" w:rsidR="0068189B" w:rsidRPr="007A4B80" w:rsidRDefault="0068189B" w:rsidP="007A4B80">
            <w:pPr>
              <w:rPr>
                <w:rFonts w:ascii="Arial" w:hAnsi="Arial" w:cs="Arial"/>
                <w:b/>
                <w:bCs/>
                <w:i/>
                <w:iCs/>
                <w:u w:val="single"/>
              </w:rPr>
            </w:pPr>
            <w:r w:rsidRPr="007A4B80">
              <w:rPr>
                <w:rFonts w:ascii="Arial" w:hAnsi="Arial" w:cs="Arial"/>
                <w:b/>
                <w:bCs/>
                <w:i/>
                <w:iCs/>
                <w:u w:val="single"/>
              </w:rPr>
              <w:t>Update:</w:t>
            </w:r>
          </w:p>
          <w:p w14:paraId="38130BEF" w14:textId="42BC77B5" w:rsidR="00BF4C47" w:rsidRPr="007A4B80" w:rsidRDefault="007F031C" w:rsidP="007A4B80">
            <w:pPr>
              <w:pStyle w:val="NoSpacing"/>
              <w:numPr>
                <w:ilvl w:val="0"/>
                <w:numId w:val="35"/>
              </w:numPr>
              <w:rPr>
                <w:rFonts w:ascii="Arial" w:hAnsi="Arial" w:cs="Arial"/>
              </w:rPr>
            </w:pPr>
            <w:r w:rsidRPr="007A4B80">
              <w:rPr>
                <w:rFonts w:ascii="Arial" w:hAnsi="Arial" w:cs="Arial"/>
              </w:rPr>
              <w:t>Met with Gol</w:t>
            </w:r>
            <w:r w:rsidR="00D57382" w:rsidRPr="007A4B80">
              <w:rPr>
                <w:rFonts w:ascii="Arial" w:hAnsi="Arial" w:cs="Arial"/>
              </w:rPr>
              <w:t>f</w:t>
            </w:r>
            <w:r w:rsidRPr="007A4B80">
              <w:rPr>
                <w:rFonts w:ascii="Arial" w:hAnsi="Arial" w:cs="Arial"/>
              </w:rPr>
              <w:t xml:space="preserve"> Club </w:t>
            </w:r>
            <w:r w:rsidR="00CC0243" w:rsidRPr="007A4B80">
              <w:rPr>
                <w:rFonts w:ascii="Arial" w:hAnsi="Arial" w:cs="Arial"/>
              </w:rPr>
              <w:t xml:space="preserve">on Sunday regarding plans </w:t>
            </w:r>
            <w:r w:rsidR="00BF4C47" w:rsidRPr="007A4B80">
              <w:rPr>
                <w:rFonts w:ascii="Arial" w:hAnsi="Arial" w:cs="Arial"/>
              </w:rPr>
              <w:t>they have been working on with Susan</w:t>
            </w:r>
          </w:p>
          <w:p w14:paraId="531BF1AD" w14:textId="0230286D" w:rsidR="00BE426A" w:rsidRPr="00B33CD3" w:rsidRDefault="00B33CD3" w:rsidP="007A4B80">
            <w:pPr>
              <w:pStyle w:val="NoSpacing"/>
              <w:numPr>
                <w:ilvl w:val="0"/>
                <w:numId w:val="35"/>
              </w:numPr>
              <w:rPr>
                <w:rFonts w:ascii="Arial" w:hAnsi="Arial" w:cs="Arial"/>
              </w:rPr>
            </w:pPr>
            <w:r w:rsidRPr="007A4B80">
              <w:rPr>
                <w:rFonts w:ascii="Arial" w:hAnsi="Arial" w:cs="Arial"/>
              </w:rPr>
              <w:t>C</w:t>
            </w:r>
            <w:r w:rsidR="00BF4C47" w:rsidRPr="00B33CD3">
              <w:rPr>
                <w:rFonts w:ascii="Arial" w:hAnsi="Arial" w:cs="Arial"/>
              </w:rPr>
              <w:t>atering</w:t>
            </w:r>
            <w:r w:rsidR="008D63ED">
              <w:rPr>
                <w:rFonts w:ascii="Arial" w:hAnsi="Arial" w:cs="Arial"/>
              </w:rPr>
              <w:t>,</w:t>
            </w:r>
            <w:r w:rsidR="00AE526F" w:rsidRPr="00B33CD3">
              <w:rPr>
                <w:rFonts w:ascii="Arial" w:hAnsi="Arial" w:cs="Arial"/>
              </w:rPr>
              <w:t xml:space="preserve"> buses</w:t>
            </w:r>
            <w:r w:rsidR="008D63ED">
              <w:rPr>
                <w:rFonts w:ascii="Arial" w:hAnsi="Arial" w:cs="Arial"/>
              </w:rPr>
              <w:t xml:space="preserve"> (including a </w:t>
            </w:r>
            <w:r w:rsidR="006B75DE" w:rsidRPr="00B33CD3">
              <w:rPr>
                <w:rFonts w:ascii="Arial" w:hAnsi="Arial" w:cs="Arial"/>
              </w:rPr>
              <w:t xml:space="preserve">list of those who need a lift </w:t>
            </w:r>
            <w:r w:rsidR="00A431F7">
              <w:rPr>
                <w:rFonts w:ascii="Arial" w:hAnsi="Arial" w:cs="Arial"/>
              </w:rPr>
              <w:t>is at</w:t>
            </w:r>
            <w:r w:rsidR="006B75DE" w:rsidRPr="00B33CD3">
              <w:rPr>
                <w:rFonts w:ascii="Arial" w:hAnsi="Arial" w:cs="Arial"/>
              </w:rPr>
              <w:t xml:space="preserve"> the </w:t>
            </w:r>
            <w:r>
              <w:rPr>
                <w:rFonts w:ascii="Arial" w:hAnsi="Arial" w:cs="Arial"/>
              </w:rPr>
              <w:t>B</w:t>
            </w:r>
            <w:r w:rsidR="006B75DE" w:rsidRPr="00B33CD3">
              <w:rPr>
                <w:rFonts w:ascii="Arial" w:hAnsi="Arial" w:cs="Arial"/>
              </w:rPr>
              <w:t>ush Nurs</w:t>
            </w:r>
            <w:r w:rsidR="007C40A9">
              <w:rPr>
                <w:rFonts w:ascii="Arial" w:hAnsi="Arial" w:cs="Arial"/>
              </w:rPr>
              <w:t>ing</w:t>
            </w:r>
            <w:r w:rsidR="006B75DE" w:rsidRPr="00B33CD3">
              <w:rPr>
                <w:rFonts w:ascii="Arial" w:hAnsi="Arial" w:cs="Arial"/>
              </w:rPr>
              <w:t xml:space="preserve"> Centre</w:t>
            </w:r>
            <w:r w:rsidR="007C40A9">
              <w:rPr>
                <w:rFonts w:ascii="Arial" w:hAnsi="Arial" w:cs="Arial"/>
              </w:rPr>
              <w:t>s</w:t>
            </w:r>
            <w:r w:rsidR="00A431F7">
              <w:rPr>
                <w:rFonts w:ascii="Arial" w:hAnsi="Arial" w:cs="Arial"/>
              </w:rPr>
              <w:t>)</w:t>
            </w:r>
            <w:r w:rsidR="006B75DE" w:rsidRPr="00B33CD3">
              <w:rPr>
                <w:rFonts w:ascii="Arial" w:hAnsi="Arial" w:cs="Arial"/>
              </w:rPr>
              <w:t xml:space="preserve">. </w:t>
            </w:r>
          </w:p>
          <w:p w14:paraId="30F70CE6" w14:textId="77777777" w:rsidR="009C5C90" w:rsidRDefault="009A0537" w:rsidP="007A4B80">
            <w:pPr>
              <w:pStyle w:val="NoSpacing"/>
              <w:numPr>
                <w:ilvl w:val="0"/>
                <w:numId w:val="35"/>
              </w:numPr>
              <w:rPr>
                <w:rFonts w:ascii="Arial" w:hAnsi="Arial" w:cs="Arial"/>
              </w:rPr>
            </w:pPr>
            <w:r w:rsidRPr="00B33CD3">
              <w:rPr>
                <w:rFonts w:ascii="Arial" w:hAnsi="Arial" w:cs="Arial"/>
              </w:rPr>
              <w:t>AGM set up</w:t>
            </w:r>
            <w:r w:rsidR="00E52EFA">
              <w:rPr>
                <w:rFonts w:ascii="Arial" w:hAnsi="Arial" w:cs="Arial"/>
              </w:rPr>
              <w:t xml:space="preserve"> finalised</w:t>
            </w:r>
            <w:r w:rsidR="00653D04">
              <w:rPr>
                <w:rFonts w:ascii="Arial" w:hAnsi="Arial" w:cs="Arial"/>
              </w:rPr>
              <w:t>. A</w:t>
            </w:r>
            <w:r w:rsidR="005F5912" w:rsidRPr="00B33CD3">
              <w:rPr>
                <w:rFonts w:ascii="Arial" w:hAnsi="Arial" w:cs="Arial"/>
              </w:rPr>
              <w:t>rrive about 11.30</w:t>
            </w:r>
            <w:r w:rsidR="00653D04">
              <w:rPr>
                <w:rFonts w:ascii="Arial" w:hAnsi="Arial" w:cs="Arial"/>
              </w:rPr>
              <w:t>. L</w:t>
            </w:r>
            <w:r w:rsidR="005F5912" w:rsidRPr="00B33CD3">
              <w:rPr>
                <w:rFonts w:ascii="Arial" w:hAnsi="Arial" w:cs="Arial"/>
              </w:rPr>
              <w:t>unch after meeting</w:t>
            </w:r>
            <w:r w:rsidR="00653D04">
              <w:rPr>
                <w:rFonts w:ascii="Arial" w:hAnsi="Arial" w:cs="Arial"/>
              </w:rPr>
              <w:t>. O</w:t>
            </w:r>
            <w:r w:rsidR="006550E9" w:rsidRPr="00B33CD3">
              <w:rPr>
                <w:rFonts w:ascii="Arial" w:hAnsi="Arial" w:cs="Arial"/>
              </w:rPr>
              <w:t>pportunity for games – chicken run (9 holes of golf)</w:t>
            </w:r>
            <w:r w:rsidR="00CA616B">
              <w:rPr>
                <w:rFonts w:ascii="Arial" w:hAnsi="Arial" w:cs="Arial"/>
              </w:rPr>
              <w:t xml:space="preserve"> etc</w:t>
            </w:r>
          </w:p>
          <w:p w14:paraId="43CAEBE5" w14:textId="1E40A498" w:rsidR="007A4B80" w:rsidRPr="007A4B80" w:rsidRDefault="007A4B80" w:rsidP="007A4B80">
            <w:pPr>
              <w:pStyle w:val="NoSpacing"/>
              <w:rPr>
                <w:rFonts w:ascii="Arial" w:hAnsi="Arial" w:cs="Arial"/>
              </w:rPr>
            </w:pPr>
          </w:p>
        </w:tc>
      </w:tr>
      <w:tr w:rsidR="00642F75" w:rsidRPr="00ED25FA" w14:paraId="7A56AEBC" w14:textId="77777777" w:rsidTr="00EF356E">
        <w:trPr>
          <w:trHeight w:val="437"/>
        </w:trPr>
        <w:tc>
          <w:tcPr>
            <w:tcW w:w="5000" w:type="pct"/>
          </w:tcPr>
          <w:p w14:paraId="591F5E70" w14:textId="53D6174A" w:rsidR="00BE426A" w:rsidRDefault="00BE426A" w:rsidP="00F5631F">
            <w:pPr>
              <w:rPr>
                <w:rFonts w:ascii="Arial" w:hAnsi="Arial" w:cs="Arial"/>
                <w:b/>
              </w:rPr>
            </w:pPr>
            <w:r w:rsidRPr="00ED25FA">
              <w:rPr>
                <w:rFonts w:ascii="Arial" w:hAnsi="Arial" w:cs="Arial"/>
                <w:b/>
              </w:rPr>
              <w:t>Actions/follow ups</w:t>
            </w:r>
            <w:r w:rsidR="00C42554">
              <w:rPr>
                <w:rFonts w:ascii="Arial" w:hAnsi="Arial" w:cs="Arial"/>
                <w:b/>
              </w:rPr>
              <w:t xml:space="preserve"> </w:t>
            </w:r>
            <w:r w:rsidR="00C42554" w:rsidRPr="00ED25FA">
              <w:rPr>
                <w:rFonts w:ascii="Arial" w:hAnsi="Arial" w:cs="Arial"/>
                <w:b/>
              </w:rPr>
              <w:t>–</w:t>
            </w:r>
          </w:p>
          <w:p w14:paraId="5B417C9E" w14:textId="7C36259F" w:rsidR="0040740D" w:rsidRPr="00ED25FA" w:rsidRDefault="003A48C2" w:rsidP="003A48C2">
            <w:pPr>
              <w:pStyle w:val="NoSpacing"/>
              <w:numPr>
                <w:ilvl w:val="0"/>
                <w:numId w:val="35"/>
              </w:numPr>
              <w:rPr>
                <w:rFonts w:ascii="Arial" w:hAnsi="Arial" w:cs="Arial"/>
                <w:b/>
              </w:rPr>
            </w:pPr>
            <w:r w:rsidRPr="003A48C2">
              <w:rPr>
                <w:rFonts w:ascii="Arial" w:hAnsi="Arial" w:cs="Arial"/>
              </w:rPr>
              <w:t xml:space="preserve">None </w:t>
            </w:r>
            <w:r w:rsidR="0012631B">
              <w:rPr>
                <w:rFonts w:ascii="Arial" w:hAnsi="Arial" w:cs="Arial"/>
              </w:rPr>
              <w:t>n</w:t>
            </w:r>
            <w:r w:rsidRPr="003A48C2">
              <w:rPr>
                <w:rFonts w:ascii="Arial" w:hAnsi="Arial" w:cs="Arial"/>
              </w:rPr>
              <w:t>oted</w:t>
            </w:r>
          </w:p>
        </w:tc>
      </w:tr>
    </w:tbl>
    <w:p w14:paraId="32BB2F8D" w14:textId="77777777" w:rsidR="00BE426A" w:rsidRPr="00ED25FA" w:rsidRDefault="00BE426A" w:rsidP="007C7A22">
      <w:pPr>
        <w:rPr>
          <w:rFonts w:ascii="Arial" w:hAnsi="Arial" w:cs="Arial"/>
          <w:b/>
        </w:rPr>
      </w:pPr>
    </w:p>
    <w:p w14:paraId="1BC7217D" w14:textId="7B365F70" w:rsidR="00085CC3" w:rsidRPr="008E06BB" w:rsidRDefault="00D0449B" w:rsidP="007A4B80">
      <w:pPr>
        <w:pStyle w:val="ListParagraph"/>
        <w:numPr>
          <w:ilvl w:val="1"/>
          <w:numId w:val="28"/>
        </w:numPr>
        <w:spacing w:after="0"/>
        <w:ind w:left="993" w:hanging="284"/>
        <w:rPr>
          <w:rFonts w:ascii="Arial" w:hAnsi="Arial" w:cs="Arial"/>
          <w:b/>
        </w:rPr>
      </w:pPr>
      <w:r w:rsidRPr="008E06BB">
        <w:rPr>
          <w:rFonts w:ascii="Arial" w:hAnsi="Arial" w:cs="Arial"/>
          <w:b/>
        </w:rPr>
        <w:t xml:space="preserve">  </w:t>
      </w:r>
      <w:r w:rsidR="008D5D3E" w:rsidRPr="008E06BB">
        <w:rPr>
          <w:rFonts w:ascii="Arial" w:hAnsi="Arial" w:cs="Arial"/>
          <w:b/>
        </w:rPr>
        <w:t>Community Renewal Feedback</w:t>
      </w:r>
    </w:p>
    <w:tbl>
      <w:tblPr>
        <w:tblStyle w:val="TableGrid"/>
        <w:tblW w:w="5000" w:type="pct"/>
        <w:tblLook w:val="04A0" w:firstRow="1" w:lastRow="0" w:firstColumn="1" w:lastColumn="0" w:noHBand="0" w:noVBand="1"/>
      </w:tblPr>
      <w:tblGrid>
        <w:gridCol w:w="10456"/>
      </w:tblGrid>
      <w:tr w:rsidR="00085CC3" w:rsidRPr="00ED25FA" w14:paraId="10E5FDAD" w14:textId="77777777" w:rsidTr="00EF356E">
        <w:trPr>
          <w:trHeight w:val="437"/>
        </w:trPr>
        <w:tc>
          <w:tcPr>
            <w:tcW w:w="5000" w:type="pct"/>
          </w:tcPr>
          <w:p w14:paraId="23FA4030" w14:textId="14F50725" w:rsidR="00F8229F" w:rsidRDefault="00A95B05" w:rsidP="00CB04B3">
            <w:pPr>
              <w:pStyle w:val="NoSpacing"/>
              <w:numPr>
                <w:ilvl w:val="0"/>
                <w:numId w:val="35"/>
              </w:numPr>
              <w:rPr>
                <w:rFonts w:ascii="Arial" w:hAnsi="Arial" w:cs="Arial"/>
              </w:rPr>
            </w:pPr>
            <w:r w:rsidRPr="00A10101">
              <w:rPr>
                <w:rFonts w:ascii="Arial" w:hAnsi="Arial" w:cs="Arial"/>
              </w:rPr>
              <w:t xml:space="preserve">50 to 60 people </w:t>
            </w:r>
            <w:r w:rsidR="00446F9B" w:rsidRPr="00A10101">
              <w:rPr>
                <w:rFonts w:ascii="Arial" w:hAnsi="Arial" w:cs="Arial"/>
              </w:rPr>
              <w:t>attended</w:t>
            </w:r>
            <w:r w:rsidR="00A10101" w:rsidRPr="00A10101">
              <w:rPr>
                <w:rFonts w:ascii="Arial" w:hAnsi="Arial" w:cs="Arial"/>
              </w:rPr>
              <w:t xml:space="preserve"> </w:t>
            </w:r>
            <w:r w:rsidR="00096307">
              <w:rPr>
                <w:rFonts w:ascii="Arial" w:hAnsi="Arial" w:cs="Arial"/>
              </w:rPr>
              <w:t xml:space="preserve">meeting with Eleni McIlroy of Warm Corners Consulting </w:t>
            </w:r>
            <w:r w:rsidR="00A10101" w:rsidRPr="00A10101">
              <w:rPr>
                <w:rFonts w:ascii="Arial" w:hAnsi="Arial" w:cs="Arial"/>
              </w:rPr>
              <w:t xml:space="preserve">with </w:t>
            </w:r>
            <w:r w:rsidR="00F8229F" w:rsidRPr="00A10101">
              <w:rPr>
                <w:rFonts w:ascii="Arial" w:hAnsi="Arial" w:cs="Arial"/>
              </w:rPr>
              <w:t>high level of engagement</w:t>
            </w:r>
            <w:r w:rsidR="00A10101" w:rsidRPr="00A10101">
              <w:rPr>
                <w:rFonts w:ascii="Arial" w:hAnsi="Arial" w:cs="Arial"/>
              </w:rPr>
              <w:t xml:space="preserve"> and </w:t>
            </w:r>
            <w:r w:rsidR="00F8229F" w:rsidRPr="00A10101">
              <w:rPr>
                <w:rFonts w:ascii="Arial" w:hAnsi="Arial" w:cs="Arial"/>
              </w:rPr>
              <w:t>lots of questions asked</w:t>
            </w:r>
            <w:r w:rsidR="00CB04B3">
              <w:rPr>
                <w:rFonts w:ascii="Arial" w:hAnsi="Arial" w:cs="Arial"/>
              </w:rPr>
              <w:t>. P</w:t>
            </w:r>
            <w:r w:rsidR="00F8229F" w:rsidRPr="00C871BA">
              <w:rPr>
                <w:rFonts w:ascii="Arial" w:hAnsi="Arial" w:cs="Arial"/>
              </w:rPr>
              <w:t xml:space="preserve">ositive </w:t>
            </w:r>
            <w:r w:rsidR="00281939" w:rsidRPr="00C871BA">
              <w:rPr>
                <w:rFonts w:ascii="Arial" w:hAnsi="Arial" w:cs="Arial"/>
              </w:rPr>
              <w:t>atmosphere and conversations</w:t>
            </w:r>
            <w:r w:rsidR="00CB04B3">
              <w:rPr>
                <w:rFonts w:ascii="Arial" w:hAnsi="Arial" w:cs="Arial"/>
              </w:rPr>
              <w:t>.</w:t>
            </w:r>
          </w:p>
          <w:p w14:paraId="415C66F1" w14:textId="654505BE" w:rsidR="00676577" w:rsidRPr="00C871BA" w:rsidRDefault="00676577" w:rsidP="00676577">
            <w:pPr>
              <w:pStyle w:val="NoSpacing"/>
              <w:rPr>
                <w:rFonts w:ascii="Arial" w:hAnsi="Arial" w:cs="Arial"/>
              </w:rPr>
            </w:pPr>
          </w:p>
        </w:tc>
      </w:tr>
      <w:tr w:rsidR="00085CC3" w:rsidRPr="00ED25FA" w14:paraId="07B101A8" w14:textId="77777777" w:rsidTr="00EF356E">
        <w:trPr>
          <w:trHeight w:val="437"/>
        </w:trPr>
        <w:tc>
          <w:tcPr>
            <w:tcW w:w="5000" w:type="pct"/>
          </w:tcPr>
          <w:p w14:paraId="1CB0C376" w14:textId="77777777" w:rsidR="00085CC3" w:rsidRDefault="00085CC3" w:rsidP="00E52A7F">
            <w:pPr>
              <w:rPr>
                <w:rFonts w:ascii="Arial" w:hAnsi="Arial" w:cs="Arial"/>
                <w:b/>
              </w:rPr>
            </w:pPr>
            <w:r w:rsidRPr="00ED25FA">
              <w:rPr>
                <w:rFonts w:ascii="Arial" w:hAnsi="Arial" w:cs="Arial"/>
                <w:b/>
              </w:rPr>
              <w:t xml:space="preserve">Actions/follow ups – </w:t>
            </w:r>
          </w:p>
          <w:p w14:paraId="62418C52" w14:textId="37099AD8" w:rsidR="00006715" w:rsidRPr="00006715" w:rsidRDefault="00A15341" w:rsidP="009E39F5">
            <w:pPr>
              <w:pStyle w:val="NoSpacing"/>
              <w:numPr>
                <w:ilvl w:val="0"/>
                <w:numId w:val="35"/>
              </w:numPr>
              <w:rPr>
                <w:rFonts w:ascii="Arial" w:hAnsi="Arial" w:cs="Arial"/>
                <w:bCs/>
              </w:rPr>
            </w:pPr>
            <w:r>
              <w:rPr>
                <w:rFonts w:ascii="Arial" w:hAnsi="Arial" w:cs="Arial"/>
                <w:bCs/>
                <w:color w:val="ED7D31" w:themeColor="accent2"/>
              </w:rPr>
              <w:t>Community f</w:t>
            </w:r>
            <w:r w:rsidR="00006715" w:rsidRPr="009E39F5">
              <w:rPr>
                <w:rFonts w:ascii="Arial" w:hAnsi="Arial" w:cs="Arial"/>
                <w:bCs/>
                <w:color w:val="ED7D31" w:themeColor="accent2"/>
              </w:rPr>
              <w:t>eedback to be finalised and sen</w:t>
            </w:r>
            <w:r w:rsidR="007C40A9">
              <w:rPr>
                <w:rFonts w:ascii="Arial" w:hAnsi="Arial" w:cs="Arial"/>
                <w:bCs/>
                <w:color w:val="ED7D31" w:themeColor="accent2"/>
              </w:rPr>
              <w:t>t</w:t>
            </w:r>
            <w:r w:rsidR="00006715" w:rsidRPr="009E39F5">
              <w:rPr>
                <w:rFonts w:ascii="Arial" w:hAnsi="Arial" w:cs="Arial"/>
                <w:bCs/>
                <w:color w:val="ED7D31" w:themeColor="accent2"/>
              </w:rPr>
              <w:t xml:space="preserve"> to El</w:t>
            </w:r>
            <w:r w:rsidR="009E39F5" w:rsidRPr="009E39F5">
              <w:rPr>
                <w:rFonts w:ascii="Arial" w:hAnsi="Arial" w:cs="Arial"/>
                <w:bCs/>
                <w:color w:val="ED7D31" w:themeColor="accent2"/>
              </w:rPr>
              <w:t>eni</w:t>
            </w:r>
            <w:r w:rsidR="00006715" w:rsidRPr="009E39F5">
              <w:rPr>
                <w:rFonts w:ascii="Arial" w:hAnsi="Arial" w:cs="Arial"/>
                <w:bCs/>
                <w:color w:val="ED7D31" w:themeColor="accent2"/>
              </w:rPr>
              <w:t xml:space="preserve">. </w:t>
            </w:r>
          </w:p>
        </w:tc>
      </w:tr>
    </w:tbl>
    <w:p w14:paraId="2A1BC9DF" w14:textId="77777777" w:rsidR="00085CC3" w:rsidRPr="00ED25FA" w:rsidRDefault="00085CC3" w:rsidP="007C7A22">
      <w:pPr>
        <w:rPr>
          <w:rFonts w:ascii="Arial" w:hAnsi="Arial" w:cs="Arial"/>
          <w:b/>
        </w:rPr>
      </w:pPr>
    </w:p>
    <w:p w14:paraId="74423613" w14:textId="088092E6" w:rsidR="00126410" w:rsidRPr="00ED25FA" w:rsidRDefault="00126410" w:rsidP="00661491">
      <w:pPr>
        <w:pStyle w:val="ListParagraph"/>
        <w:numPr>
          <w:ilvl w:val="0"/>
          <w:numId w:val="28"/>
        </w:numPr>
        <w:spacing w:after="0"/>
        <w:rPr>
          <w:rFonts w:ascii="Arial" w:hAnsi="Arial" w:cs="Arial"/>
          <w:b/>
          <w:sz w:val="24"/>
          <w:szCs w:val="24"/>
        </w:rPr>
      </w:pPr>
      <w:r w:rsidRPr="00ED25FA">
        <w:rPr>
          <w:rFonts w:ascii="Arial" w:hAnsi="Arial" w:cs="Arial"/>
          <w:b/>
          <w:sz w:val="24"/>
          <w:szCs w:val="24"/>
        </w:rPr>
        <w:t>Treasurer Report – Kirstie Pearce</w:t>
      </w:r>
      <w:r w:rsidR="00D85CC9">
        <w:rPr>
          <w:rFonts w:ascii="Arial" w:hAnsi="Arial" w:cs="Arial"/>
          <w:b/>
          <w:sz w:val="24"/>
          <w:szCs w:val="24"/>
        </w:rPr>
        <w:t xml:space="preserve"> (apologies)</w:t>
      </w:r>
    </w:p>
    <w:p w14:paraId="420E2695" w14:textId="6289C4AE" w:rsidR="00ED25FA" w:rsidRPr="00ED25FA" w:rsidRDefault="00ED25FA" w:rsidP="00661491">
      <w:pPr>
        <w:pStyle w:val="ListParagraph"/>
        <w:numPr>
          <w:ilvl w:val="1"/>
          <w:numId w:val="28"/>
        </w:numPr>
        <w:spacing w:after="0"/>
        <w:ind w:left="993" w:hanging="284"/>
        <w:rPr>
          <w:rFonts w:ascii="Arial" w:hAnsi="Arial" w:cs="Arial"/>
          <w:b/>
        </w:rPr>
      </w:pPr>
      <w:r w:rsidRPr="00ED25FA">
        <w:rPr>
          <w:rFonts w:ascii="Arial" w:hAnsi="Arial" w:cs="Arial"/>
          <w:b/>
        </w:rPr>
        <w:t xml:space="preserve">Treasurer’s Report and Profit &amp; Loss Statement </w:t>
      </w:r>
      <w:r w:rsidR="00E95D01">
        <w:rPr>
          <w:rFonts w:ascii="Arial" w:hAnsi="Arial" w:cs="Arial"/>
          <w:b/>
        </w:rPr>
        <w:t>–</w:t>
      </w:r>
      <w:r w:rsidRPr="00ED25FA">
        <w:rPr>
          <w:rFonts w:ascii="Arial" w:hAnsi="Arial" w:cs="Arial"/>
          <w:b/>
        </w:rPr>
        <w:t xml:space="preserve"> </w:t>
      </w:r>
      <w:r w:rsidR="006A3E53">
        <w:rPr>
          <w:rFonts w:ascii="Arial" w:hAnsi="Arial" w:cs="Arial"/>
          <w:b/>
        </w:rPr>
        <w:t>February</w:t>
      </w:r>
      <w:r w:rsidR="00E95D01">
        <w:rPr>
          <w:rFonts w:ascii="Arial" w:hAnsi="Arial" w:cs="Arial"/>
          <w:b/>
        </w:rPr>
        <w:t xml:space="preserve"> 2023</w:t>
      </w:r>
      <w:r w:rsidR="00E32E35">
        <w:rPr>
          <w:rFonts w:ascii="Arial" w:hAnsi="Arial" w:cs="Arial"/>
          <w:b/>
        </w:rPr>
        <w:t xml:space="preserve"> (unavailable</w:t>
      </w:r>
      <w:r w:rsidR="00D85CC9">
        <w:rPr>
          <w:rFonts w:ascii="Arial" w:hAnsi="Arial" w:cs="Arial"/>
          <w:b/>
        </w:rPr>
        <w:t>)</w:t>
      </w:r>
    </w:p>
    <w:tbl>
      <w:tblPr>
        <w:tblStyle w:val="TableGrid"/>
        <w:tblW w:w="5000" w:type="pct"/>
        <w:tblLook w:val="04A0" w:firstRow="1" w:lastRow="0" w:firstColumn="1" w:lastColumn="0" w:noHBand="0" w:noVBand="1"/>
      </w:tblPr>
      <w:tblGrid>
        <w:gridCol w:w="1707"/>
        <w:gridCol w:w="2915"/>
        <w:gridCol w:w="2917"/>
        <w:gridCol w:w="2917"/>
      </w:tblGrid>
      <w:tr w:rsidR="00ED25FA" w:rsidRPr="00ED25FA" w14:paraId="32DCA05D" w14:textId="77777777" w:rsidTr="00EF356E">
        <w:trPr>
          <w:trHeight w:val="283"/>
        </w:trPr>
        <w:tc>
          <w:tcPr>
            <w:tcW w:w="816" w:type="pct"/>
          </w:tcPr>
          <w:p w14:paraId="33EB0BA1" w14:textId="77777777" w:rsidR="00ED25FA" w:rsidRPr="00ED25FA" w:rsidRDefault="00ED25FA" w:rsidP="00F5631F">
            <w:pPr>
              <w:rPr>
                <w:rFonts w:ascii="Arial" w:hAnsi="Arial" w:cs="Arial"/>
                <w:b/>
              </w:rPr>
            </w:pPr>
            <w:r w:rsidRPr="00ED25FA">
              <w:rPr>
                <w:rFonts w:ascii="Arial" w:hAnsi="Arial" w:cs="Arial"/>
                <w:b/>
              </w:rPr>
              <w:t>Moved</w:t>
            </w:r>
          </w:p>
        </w:tc>
        <w:tc>
          <w:tcPr>
            <w:tcW w:w="1394" w:type="pct"/>
          </w:tcPr>
          <w:p w14:paraId="5B29EFBC" w14:textId="77777777" w:rsidR="00ED25FA" w:rsidRPr="00ED25FA" w:rsidRDefault="00ED25FA" w:rsidP="00F5631F">
            <w:pPr>
              <w:rPr>
                <w:rFonts w:ascii="Arial" w:hAnsi="Arial" w:cs="Arial"/>
                <w:b/>
              </w:rPr>
            </w:pPr>
          </w:p>
        </w:tc>
        <w:tc>
          <w:tcPr>
            <w:tcW w:w="1395" w:type="pct"/>
          </w:tcPr>
          <w:p w14:paraId="72DEEDBD" w14:textId="77777777" w:rsidR="00ED25FA" w:rsidRPr="00ED25FA" w:rsidRDefault="00ED25FA" w:rsidP="00F5631F">
            <w:pPr>
              <w:rPr>
                <w:rFonts w:ascii="Arial" w:hAnsi="Arial" w:cs="Arial"/>
                <w:b/>
              </w:rPr>
            </w:pPr>
            <w:r w:rsidRPr="00ED25FA">
              <w:rPr>
                <w:rFonts w:ascii="Arial" w:hAnsi="Arial" w:cs="Arial"/>
                <w:b/>
              </w:rPr>
              <w:t>Seconded</w:t>
            </w:r>
          </w:p>
        </w:tc>
        <w:tc>
          <w:tcPr>
            <w:tcW w:w="1395" w:type="pct"/>
          </w:tcPr>
          <w:p w14:paraId="6D5361D2" w14:textId="77777777" w:rsidR="00ED25FA" w:rsidRPr="00ED25FA" w:rsidRDefault="00ED25FA" w:rsidP="00F5631F">
            <w:pPr>
              <w:rPr>
                <w:rFonts w:ascii="Arial" w:hAnsi="Arial" w:cs="Arial"/>
                <w:b/>
              </w:rPr>
            </w:pPr>
          </w:p>
        </w:tc>
      </w:tr>
    </w:tbl>
    <w:p w14:paraId="425A6AB2" w14:textId="5E2C578A" w:rsidR="00ED25FA" w:rsidRPr="009E4514" w:rsidRDefault="00ED25FA" w:rsidP="007C7A22">
      <w:pPr>
        <w:rPr>
          <w:rFonts w:ascii="Arial" w:hAnsi="Arial" w:cs="Arial"/>
          <w:b/>
        </w:rPr>
      </w:pPr>
    </w:p>
    <w:p w14:paraId="162873D2" w14:textId="30288636" w:rsidR="00ED25FA" w:rsidRPr="00661491" w:rsidRDefault="003A7A38" w:rsidP="00661491">
      <w:pPr>
        <w:pStyle w:val="ListParagraph"/>
        <w:numPr>
          <w:ilvl w:val="0"/>
          <w:numId w:val="28"/>
        </w:numPr>
        <w:spacing w:after="0"/>
        <w:rPr>
          <w:rFonts w:ascii="Arial" w:hAnsi="Arial" w:cs="Arial"/>
          <w:b/>
          <w:sz w:val="24"/>
          <w:szCs w:val="24"/>
        </w:rPr>
      </w:pPr>
      <w:r w:rsidRPr="00661491">
        <w:rPr>
          <w:rFonts w:ascii="Arial" w:hAnsi="Arial" w:cs="Arial"/>
          <w:b/>
          <w:sz w:val="24"/>
          <w:szCs w:val="24"/>
        </w:rPr>
        <w:t xml:space="preserve">Shire </w:t>
      </w:r>
      <w:r w:rsidR="008E4075" w:rsidRPr="00661491">
        <w:rPr>
          <w:rFonts w:ascii="Arial" w:hAnsi="Arial" w:cs="Arial"/>
          <w:b/>
          <w:sz w:val="24"/>
          <w:szCs w:val="24"/>
        </w:rPr>
        <w:t xml:space="preserve">Updates </w:t>
      </w:r>
      <w:r w:rsidR="005A2ABB" w:rsidRPr="00661491">
        <w:rPr>
          <w:rFonts w:ascii="Arial" w:hAnsi="Arial" w:cs="Arial"/>
          <w:b/>
          <w:sz w:val="24"/>
          <w:szCs w:val="24"/>
        </w:rPr>
        <w:t>–</w:t>
      </w:r>
      <w:r w:rsidR="008E4075" w:rsidRPr="00661491">
        <w:rPr>
          <w:rFonts w:ascii="Arial" w:hAnsi="Arial" w:cs="Arial"/>
          <w:b/>
          <w:sz w:val="24"/>
          <w:szCs w:val="24"/>
        </w:rPr>
        <w:t xml:space="preserve"> </w:t>
      </w:r>
      <w:r w:rsidR="00870E86" w:rsidRPr="00661491">
        <w:rPr>
          <w:rFonts w:ascii="Arial" w:hAnsi="Arial" w:cs="Arial"/>
          <w:b/>
          <w:sz w:val="24"/>
          <w:szCs w:val="24"/>
        </w:rPr>
        <w:t xml:space="preserve">Place Manager - </w:t>
      </w:r>
      <w:r w:rsidR="008E4075" w:rsidRPr="00661491">
        <w:rPr>
          <w:rFonts w:ascii="Arial" w:hAnsi="Arial" w:cs="Arial"/>
          <w:b/>
          <w:sz w:val="24"/>
          <w:szCs w:val="24"/>
        </w:rPr>
        <w:t>Rachel</w:t>
      </w:r>
      <w:r w:rsidR="005A2ABB" w:rsidRPr="00661491">
        <w:rPr>
          <w:rFonts w:ascii="Arial" w:hAnsi="Arial" w:cs="Arial"/>
          <w:b/>
          <w:sz w:val="24"/>
          <w:szCs w:val="24"/>
        </w:rPr>
        <w:t xml:space="preserve"> Eastman</w:t>
      </w:r>
      <w:r w:rsidR="00ED25FA" w:rsidRPr="00661491">
        <w:rPr>
          <w:rFonts w:ascii="Arial" w:hAnsi="Arial" w:cs="Arial"/>
          <w:b/>
          <w:sz w:val="24"/>
          <w:szCs w:val="24"/>
        </w:rPr>
        <w:t>:</w:t>
      </w:r>
    </w:p>
    <w:p w14:paraId="3DFC1BCF" w14:textId="2A33AD00" w:rsidR="00ED25FA" w:rsidRPr="00205393" w:rsidRDefault="00205393" w:rsidP="00661491">
      <w:pPr>
        <w:pStyle w:val="ListParagraph"/>
        <w:numPr>
          <w:ilvl w:val="1"/>
          <w:numId w:val="28"/>
        </w:numPr>
        <w:spacing w:after="0"/>
        <w:ind w:left="993" w:hanging="284"/>
        <w:rPr>
          <w:rFonts w:ascii="Arial" w:hAnsi="Arial" w:cs="Arial"/>
          <w:b/>
        </w:rPr>
      </w:pPr>
      <w:r>
        <w:rPr>
          <w:rFonts w:ascii="Arial" w:hAnsi="Arial" w:cs="Arial"/>
          <w:b/>
        </w:rPr>
        <w:t>Streetscape</w:t>
      </w:r>
    </w:p>
    <w:tbl>
      <w:tblPr>
        <w:tblStyle w:val="TableGrid"/>
        <w:tblW w:w="5000" w:type="pct"/>
        <w:tblLook w:val="04A0" w:firstRow="1" w:lastRow="0" w:firstColumn="1" w:lastColumn="0" w:noHBand="0" w:noVBand="1"/>
      </w:tblPr>
      <w:tblGrid>
        <w:gridCol w:w="10456"/>
      </w:tblGrid>
      <w:tr w:rsidR="00ED25FA" w:rsidRPr="00642F75" w14:paraId="6E825596" w14:textId="77777777" w:rsidTr="00EF356E">
        <w:trPr>
          <w:trHeight w:val="437"/>
        </w:trPr>
        <w:tc>
          <w:tcPr>
            <w:tcW w:w="5000" w:type="pct"/>
          </w:tcPr>
          <w:p w14:paraId="11BCFCA3" w14:textId="78EEC5D0" w:rsidR="0038134B" w:rsidRPr="00F01468" w:rsidRDefault="0038134B" w:rsidP="00205393">
            <w:pPr>
              <w:pStyle w:val="NoSpacing"/>
              <w:numPr>
                <w:ilvl w:val="0"/>
                <w:numId w:val="35"/>
              </w:numPr>
              <w:rPr>
                <w:rFonts w:ascii="Arial" w:hAnsi="Arial" w:cs="Arial"/>
              </w:rPr>
            </w:pPr>
            <w:r w:rsidRPr="00F01468">
              <w:rPr>
                <w:rFonts w:ascii="Arial" w:hAnsi="Arial" w:cs="Arial"/>
              </w:rPr>
              <w:t xml:space="preserve">John Flynn reserve footpath linking the swing bridge to the town is at 90% complete, waiting on sealing/line-marking of the access road/carpark, bollard solar lighting and installation of street furniture. </w:t>
            </w:r>
          </w:p>
          <w:p w14:paraId="1A34B828" w14:textId="1E2D94D2" w:rsidR="0038134B" w:rsidRDefault="0038134B" w:rsidP="00205393">
            <w:pPr>
              <w:pStyle w:val="NoSpacing"/>
              <w:numPr>
                <w:ilvl w:val="0"/>
                <w:numId w:val="35"/>
              </w:numPr>
              <w:rPr>
                <w:rFonts w:ascii="Arial" w:hAnsi="Arial" w:cs="Arial"/>
              </w:rPr>
            </w:pPr>
            <w:r w:rsidRPr="00F01468">
              <w:rPr>
                <w:rFonts w:ascii="Arial" w:hAnsi="Arial" w:cs="Arial"/>
              </w:rPr>
              <w:t xml:space="preserve">Path into the Buchan </w:t>
            </w:r>
            <w:r w:rsidR="00BA0925">
              <w:rPr>
                <w:rFonts w:ascii="Arial" w:hAnsi="Arial" w:cs="Arial"/>
              </w:rPr>
              <w:t>C</w:t>
            </w:r>
            <w:r w:rsidRPr="00F01468">
              <w:rPr>
                <w:rFonts w:ascii="Arial" w:hAnsi="Arial" w:cs="Arial"/>
              </w:rPr>
              <w:t xml:space="preserve">aves </w:t>
            </w:r>
            <w:r w:rsidR="001A7465">
              <w:rPr>
                <w:rFonts w:ascii="Arial" w:hAnsi="Arial" w:cs="Arial"/>
              </w:rPr>
              <w:t>R</w:t>
            </w:r>
            <w:r w:rsidRPr="00F01468">
              <w:rPr>
                <w:rFonts w:ascii="Arial" w:hAnsi="Arial" w:cs="Arial"/>
              </w:rPr>
              <w:t>eserve is well underway. Design changes have had to be made to illuminate environmental impacts. Waiting on approval from Parks Vic to continue with the path.</w:t>
            </w:r>
          </w:p>
          <w:p w14:paraId="7120EB00" w14:textId="3E1CFDCA" w:rsidR="00CD6703" w:rsidRPr="00F81181" w:rsidRDefault="00CD6703" w:rsidP="00205393">
            <w:pPr>
              <w:pStyle w:val="NoSpacing"/>
              <w:numPr>
                <w:ilvl w:val="1"/>
                <w:numId w:val="35"/>
              </w:numPr>
              <w:rPr>
                <w:rFonts w:ascii="Arial" w:hAnsi="Arial" w:cs="Arial"/>
                <w:b/>
                <w:bCs/>
              </w:rPr>
            </w:pPr>
            <w:r>
              <w:rPr>
                <w:rFonts w:ascii="Arial" w:hAnsi="Arial" w:cs="Arial"/>
              </w:rPr>
              <w:t>Anne</w:t>
            </w:r>
            <w:r w:rsidR="00B156FB">
              <w:rPr>
                <w:rFonts w:ascii="Arial" w:hAnsi="Arial" w:cs="Arial"/>
              </w:rPr>
              <w:t xml:space="preserve"> observed </w:t>
            </w:r>
            <w:r w:rsidR="001F5428">
              <w:rPr>
                <w:rFonts w:ascii="Arial" w:hAnsi="Arial" w:cs="Arial"/>
              </w:rPr>
              <w:t>core sample</w:t>
            </w:r>
            <w:r>
              <w:rPr>
                <w:rFonts w:ascii="Arial" w:hAnsi="Arial" w:cs="Arial"/>
              </w:rPr>
              <w:t xml:space="preserve"> </w:t>
            </w:r>
            <w:r w:rsidR="00B156FB">
              <w:rPr>
                <w:rFonts w:ascii="Arial" w:hAnsi="Arial" w:cs="Arial"/>
              </w:rPr>
              <w:t>works</w:t>
            </w:r>
            <w:r w:rsidR="001F5428">
              <w:rPr>
                <w:rFonts w:ascii="Arial" w:hAnsi="Arial" w:cs="Arial"/>
              </w:rPr>
              <w:t xml:space="preserve"> being undertaken this week. </w:t>
            </w:r>
            <w:r w:rsidR="00F81181" w:rsidRPr="00F81181">
              <w:rPr>
                <w:rFonts w:ascii="Arial" w:hAnsi="Arial" w:cs="Arial"/>
                <w:b/>
                <w:bCs/>
              </w:rPr>
              <w:t>Noted</w:t>
            </w:r>
          </w:p>
          <w:p w14:paraId="32165956" w14:textId="7031E105" w:rsidR="00742275" w:rsidRPr="00F01468" w:rsidRDefault="0038134B" w:rsidP="00205393">
            <w:pPr>
              <w:pStyle w:val="NoSpacing"/>
              <w:numPr>
                <w:ilvl w:val="0"/>
                <w:numId w:val="35"/>
              </w:numPr>
              <w:rPr>
                <w:rFonts w:ascii="Arial" w:hAnsi="Arial" w:cs="Arial"/>
              </w:rPr>
            </w:pPr>
            <w:r w:rsidRPr="00F01468">
              <w:rPr>
                <w:rFonts w:ascii="Arial" w:hAnsi="Arial" w:cs="Arial"/>
              </w:rPr>
              <w:t>Streetscape of the main street is still under design and needs to be reissued and review by EGSC prior to going out to tender.</w:t>
            </w:r>
          </w:p>
          <w:p w14:paraId="01D31A1F" w14:textId="0807306C" w:rsidR="0038134B" w:rsidRDefault="0038134B" w:rsidP="00205393">
            <w:pPr>
              <w:pStyle w:val="NoSpacing"/>
              <w:numPr>
                <w:ilvl w:val="0"/>
                <w:numId w:val="35"/>
              </w:numPr>
              <w:rPr>
                <w:rFonts w:ascii="Arial" w:hAnsi="Arial" w:cs="Arial"/>
              </w:rPr>
            </w:pPr>
            <w:r w:rsidRPr="00F01468">
              <w:rPr>
                <w:rFonts w:ascii="Arial" w:hAnsi="Arial" w:cs="Arial"/>
              </w:rPr>
              <w:lastRenderedPageBreak/>
              <w:t>No future community consultation is being undertaken, PRG meetings will continue once the design drawings have been review</w:t>
            </w:r>
            <w:r w:rsidR="00300D42">
              <w:rPr>
                <w:rFonts w:ascii="Arial" w:hAnsi="Arial" w:cs="Arial"/>
              </w:rPr>
              <w:t>ed</w:t>
            </w:r>
            <w:r w:rsidRPr="00F01468">
              <w:rPr>
                <w:rFonts w:ascii="Arial" w:hAnsi="Arial" w:cs="Arial"/>
              </w:rPr>
              <w:t>.</w:t>
            </w:r>
          </w:p>
          <w:p w14:paraId="0BC3B84F" w14:textId="10AB0BB3" w:rsidR="00752394" w:rsidRPr="00752394" w:rsidRDefault="00334E6C" w:rsidP="004E48E9">
            <w:pPr>
              <w:pStyle w:val="NoSpacing"/>
              <w:numPr>
                <w:ilvl w:val="1"/>
                <w:numId w:val="35"/>
              </w:numPr>
              <w:rPr>
                <w:rFonts w:ascii="Arial" w:hAnsi="Arial" w:cs="Arial"/>
              </w:rPr>
            </w:pPr>
            <w:r>
              <w:rPr>
                <w:rFonts w:ascii="Arial" w:hAnsi="Arial" w:cs="Arial"/>
              </w:rPr>
              <w:t>How many businesses have opted into the facades program?</w:t>
            </w:r>
            <w:r w:rsidR="00672D53">
              <w:rPr>
                <w:rFonts w:ascii="Arial" w:hAnsi="Arial" w:cs="Arial"/>
              </w:rPr>
              <w:t xml:space="preserve"> </w:t>
            </w:r>
            <w:r w:rsidR="00334533">
              <w:rPr>
                <w:rFonts w:ascii="Arial" w:hAnsi="Arial" w:cs="Arial"/>
              </w:rPr>
              <w:t>6</w:t>
            </w:r>
          </w:p>
        </w:tc>
      </w:tr>
      <w:tr w:rsidR="00ED25FA" w:rsidRPr="00642F75" w14:paraId="1F0C5DBA" w14:textId="77777777" w:rsidTr="00EF356E">
        <w:trPr>
          <w:trHeight w:val="437"/>
        </w:trPr>
        <w:tc>
          <w:tcPr>
            <w:tcW w:w="5000" w:type="pct"/>
          </w:tcPr>
          <w:p w14:paraId="3BA7CC4B" w14:textId="77777777" w:rsidR="00F01468" w:rsidRDefault="00ED25FA" w:rsidP="00F5631F">
            <w:pPr>
              <w:rPr>
                <w:rFonts w:ascii="Arial" w:hAnsi="Arial" w:cs="Arial"/>
                <w:b/>
              </w:rPr>
            </w:pPr>
            <w:r w:rsidRPr="00642F75">
              <w:rPr>
                <w:rFonts w:ascii="Arial" w:hAnsi="Arial" w:cs="Arial"/>
                <w:b/>
              </w:rPr>
              <w:lastRenderedPageBreak/>
              <w:t xml:space="preserve">Actions/follow ups </w:t>
            </w:r>
            <w:r w:rsidR="00816CD5">
              <w:rPr>
                <w:rFonts w:ascii="Arial" w:hAnsi="Arial" w:cs="Arial"/>
                <w:b/>
              </w:rPr>
              <w:t>–</w:t>
            </w:r>
            <w:r w:rsidRPr="00642F75">
              <w:rPr>
                <w:rFonts w:ascii="Arial" w:hAnsi="Arial" w:cs="Arial"/>
                <w:b/>
              </w:rPr>
              <w:t xml:space="preserve"> </w:t>
            </w:r>
          </w:p>
          <w:p w14:paraId="191A3FC0" w14:textId="55B2FD7A" w:rsidR="00F17D2D" w:rsidRPr="003E0A9A" w:rsidRDefault="009E4514" w:rsidP="009E4514">
            <w:pPr>
              <w:pStyle w:val="ListParagraph"/>
              <w:numPr>
                <w:ilvl w:val="0"/>
                <w:numId w:val="45"/>
              </w:numPr>
              <w:rPr>
                <w:rFonts w:ascii="Arial" w:hAnsi="Arial" w:cs="Arial"/>
                <w:bCs/>
              </w:rPr>
            </w:pPr>
            <w:r>
              <w:rPr>
                <w:rFonts w:ascii="Arial" w:hAnsi="Arial" w:cs="Arial"/>
                <w:bCs/>
                <w:color w:val="ED7D31" w:themeColor="accent2"/>
              </w:rPr>
              <w:t>Rachel/Julie include</w:t>
            </w:r>
            <w:r w:rsidR="00327F51">
              <w:rPr>
                <w:rFonts w:ascii="Arial" w:hAnsi="Arial" w:cs="Arial"/>
                <w:bCs/>
                <w:color w:val="ED7D31" w:themeColor="accent2"/>
              </w:rPr>
              <w:t>d</w:t>
            </w:r>
            <w:r>
              <w:rPr>
                <w:rFonts w:ascii="Arial" w:hAnsi="Arial" w:cs="Arial"/>
                <w:bCs/>
                <w:color w:val="ED7D31" w:themeColor="accent2"/>
              </w:rPr>
              <w:t xml:space="preserve"> EGSC updates for Streetscape in Phoenix.</w:t>
            </w:r>
          </w:p>
        </w:tc>
      </w:tr>
    </w:tbl>
    <w:p w14:paraId="11F01E63" w14:textId="77777777" w:rsidR="006348FA" w:rsidRPr="006348FA" w:rsidRDefault="006348FA" w:rsidP="006348FA">
      <w:pPr>
        <w:spacing w:after="0"/>
        <w:rPr>
          <w:rFonts w:ascii="Arial" w:hAnsi="Arial" w:cs="Arial"/>
          <w:b/>
        </w:rPr>
      </w:pPr>
    </w:p>
    <w:p w14:paraId="4A6CC23E" w14:textId="46B94D8D" w:rsidR="00ED25FA" w:rsidRPr="006348FA" w:rsidRDefault="006348FA" w:rsidP="00661491">
      <w:pPr>
        <w:pStyle w:val="ListParagraph"/>
        <w:numPr>
          <w:ilvl w:val="1"/>
          <w:numId w:val="28"/>
        </w:numPr>
        <w:spacing w:after="0"/>
        <w:ind w:left="993" w:hanging="284"/>
        <w:rPr>
          <w:rFonts w:ascii="Arial" w:hAnsi="Arial" w:cs="Arial"/>
          <w:b/>
        </w:rPr>
      </w:pPr>
      <w:r>
        <w:rPr>
          <w:rFonts w:ascii="Arial" w:hAnsi="Arial" w:cs="Arial"/>
          <w:b/>
        </w:rPr>
        <w:t>Buchan Phoenix Newsletter</w:t>
      </w:r>
    </w:p>
    <w:tbl>
      <w:tblPr>
        <w:tblStyle w:val="TableGrid"/>
        <w:tblW w:w="10531" w:type="dxa"/>
        <w:tblLook w:val="04A0" w:firstRow="1" w:lastRow="0" w:firstColumn="1" w:lastColumn="0" w:noHBand="0" w:noVBand="1"/>
      </w:tblPr>
      <w:tblGrid>
        <w:gridCol w:w="10531"/>
      </w:tblGrid>
      <w:tr w:rsidR="003F164E" w:rsidRPr="00642F75" w14:paraId="3EA2A665" w14:textId="77777777" w:rsidTr="00E33E18">
        <w:trPr>
          <w:trHeight w:val="437"/>
        </w:trPr>
        <w:tc>
          <w:tcPr>
            <w:tcW w:w="10531" w:type="dxa"/>
          </w:tcPr>
          <w:p w14:paraId="06398B3D" w14:textId="77777777" w:rsidR="003F164E" w:rsidRDefault="003F164E" w:rsidP="003E0A9A">
            <w:pPr>
              <w:pStyle w:val="NoSpacing"/>
              <w:numPr>
                <w:ilvl w:val="0"/>
                <w:numId w:val="35"/>
              </w:numPr>
              <w:rPr>
                <w:rFonts w:ascii="Arial" w:hAnsi="Arial" w:cs="Arial"/>
              </w:rPr>
            </w:pPr>
            <w:r w:rsidRPr="00F01468">
              <w:rPr>
                <w:rFonts w:ascii="Arial" w:hAnsi="Arial" w:cs="Arial"/>
              </w:rPr>
              <w:t xml:space="preserve">Rachel and Julie have been in touch with Evelyn at the Neighbourhood </w:t>
            </w:r>
            <w:r>
              <w:rPr>
                <w:rFonts w:ascii="Arial" w:hAnsi="Arial" w:cs="Arial"/>
              </w:rPr>
              <w:t>H</w:t>
            </w:r>
            <w:r w:rsidRPr="00F01468">
              <w:rPr>
                <w:rFonts w:ascii="Arial" w:hAnsi="Arial" w:cs="Arial"/>
              </w:rPr>
              <w:t>ouse</w:t>
            </w:r>
            <w:r>
              <w:rPr>
                <w:rFonts w:ascii="Arial" w:hAnsi="Arial" w:cs="Arial"/>
              </w:rPr>
              <w:t xml:space="preserve"> regarding regular monthly updates in the Phoenix to keep community informed about local projects.</w:t>
            </w:r>
          </w:p>
          <w:p w14:paraId="6F522D59" w14:textId="77777777" w:rsidR="003F164E" w:rsidRPr="00752394" w:rsidRDefault="003F164E" w:rsidP="003E0A9A">
            <w:pPr>
              <w:pStyle w:val="NoSpacing"/>
              <w:rPr>
                <w:rFonts w:ascii="Arial" w:hAnsi="Arial" w:cs="Arial"/>
              </w:rPr>
            </w:pPr>
          </w:p>
        </w:tc>
      </w:tr>
      <w:tr w:rsidR="003F164E" w:rsidRPr="00642F75" w14:paraId="1E50E26F" w14:textId="77777777" w:rsidTr="00E33E18">
        <w:trPr>
          <w:trHeight w:val="437"/>
        </w:trPr>
        <w:tc>
          <w:tcPr>
            <w:tcW w:w="10531" w:type="dxa"/>
          </w:tcPr>
          <w:p w14:paraId="00D63C4C" w14:textId="77777777" w:rsidR="003F164E" w:rsidRDefault="003F164E" w:rsidP="00E33E18">
            <w:pPr>
              <w:rPr>
                <w:rFonts w:ascii="Arial" w:hAnsi="Arial" w:cs="Arial"/>
                <w:b/>
              </w:rPr>
            </w:pPr>
            <w:r w:rsidRPr="00642F75">
              <w:rPr>
                <w:rFonts w:ascii="Arial" w:hAnsi="Arial" w:cs="Arial"/>
                <w:b/>
              </w:rPr>
              <w:t xml:space="preserve">Actions/follow ups </w:t>
            </w:r>
            <w:r>
              <w:rPr>
                <w:rFonts w:ascii="Arial" w:hAnsi="Arial" w:cs="Arial"/>
                <w:b/>
              </w:rPr>
              <w:t>–</w:t>
            </w:r>
            <w:r w:rsidRPr="00642F75">
              <w:rPr>
                <w:rFonts w:ascii="Arial" w:hAnsi="Arial" w:cs="Arial"/>
                <w:b/>
              </w:rPr>
              <w:t xml:space="preserve"> </w:t>
            </w:r>
          </w:p>
          <w:p w14:paraId="35D3EDA7" w14:textId="3C395931" w:rsidR="003F164E" w:rsidRPr="00F17D2D" w:rsidRDefault="003E0A9A" w:rsidP="00E33E18">
            <w:pPr>
              <w:pStyle w:val="ListParagraph"/>
              <w:numPr>
                <w:ilvl w:val="0"/>
                <w:numId w:val="45"/>
              </w:numPr>
              <w:rPr>
                <w:rFonts w:ascii="Arial" w:hAnsi="Arial" w:cs="Arial"/>
                <w:bCs/>
              </w:rPr>
            </w:pPr>
            <w:r>
              <w:rPr>
                <w:rFonts w:ascii="Arial" w:hAnsi="Arial" w:cs="Arial"/>
                <w:bCs/>
                <w:color w:val="ED7D31" w:themeColor="accent2"/>
              </w:rPr>
              <w:t>Rachel/Julie include</w:t>
            </w:r>
            <w:r w:rsidR="00327F51">
              <w:rPr>
                <w:rFonts w:ascii="Arial" w:hAnsi="Arial" w:cs="Arial"/>
                <w:bCs/>
                <w:color w:val="ED7D31" w:themeColor="accent2"/>
              </w:rPr>
              <w:t>d</w:t>
            </w:r>
            <w:r>
              <w:rPr>
                <w:rFonts w:ascii="Arial" w:hAnsi="Arial" w:cs="Arial"/>
                <w:bCs/>
                <w:color w:val="ED7D31" w:themeColor="accent2"/>
              </w:rPr>
              <w:t xml:space="preserve"> updates in Phoenix newsletter.</w:t>
            </w:r>
          </w:p>
        </w:tc>
      </w:tr>
    </w:tbl>
    <w:p w14:paraId="3EF6795B" w14:textId="77777777" w:rsidR="003F164E" w:rsidRDefault="003F164E" w:rsidP="00581B34">
      <w:pPr>
        <w:spacing w:after="0"/>
        <w:rPr>
          <w:rFonts w:ascii="Arial" w:hAnsi="Arial" w:cs="Arial"/>
          <w:b/>
          <w:sz w:val="24"/>
          <w:szCs w:val="24"/>
        </w:rPr>
      </w:pPr>
    </w:p>
    <w:p w14:paraId="7BEC4035" w14:textId="0F7B5D9A" w:rsidR="006348FA" w:rsidRPr="006C29CF" w:rsidRDefault="00C335C4" w:rsidP="00661491">
      <w:pPr>
        <w:pStyle w:val="ListParagraph"/>
        <w:numPr>
          <w:ilvl w:val="1"/>
          <w:numId w:val="28"/>
        </w:numPr>
        <w:spacing w:after="0"/>
        <w:ind w:left="993" w:hanging="284"/>
        <w:rPr>
          <w:rFonts w:ascii="Arial" w:hAnsi="Arial" w:cs="Arial"/>
          <w:b/>
        </w:rPr>
      </w:pPr>
      <w:r>
        <w:rPr>
          <w:rFonts w:ascii="Arial" w:hAnsi="Arial" w:cs="Arial"/>
          <w:b/>
        </w:rPr>
        <w:t>Policy</w:t>
      </w:r>
      <w:r w:rsidR="006424B8">
        <w:rPr>
          <w:rFonts w:ascii="Arial" w:hAnsi="Arial" w:cs="Arial"/>
          <w:b/>
        </w:rPr>
        <w:t xml:space="preserve"> around no build in flood zones</w:t>
      </w:r>
    </w:p>
    <w:tbl>
      <w:tblPr>
        <w:tblStyle w:val="TableGrid"/>
        <w:tblW w:w="10531" w:type="dxa"/>
        <w:tblLook w:val="04A0" w:firstRow="1" w:lastRow="0" w:firstColumn="1" w:lastColumn="0" w:noHBand="0" w:noVBand="1"/>
      </w:tblPr>
      <w:tblGrid>
        <w:gridCol w:w="10531"/>
      </w:tblGrid>
      <w:tr w:rsidR="006348FA" w:rsidRPr="00642F75" w14:paraId="679C78DF" w14:textId="77777777" w:rsidTr="00E33E18">
        <w:trPr>
          <w:trHeight w:val="437"/>
        </w:trPr>
        <w:tc>
          <w:tcPr>
            <w:tcW w:w="10531" w:type="dxa"/>
          </w:tcPr>
          <w:p w14:paraId="5AB4DD59" w14:textId="30DDBB4A" w:rsidR="006348FA" w:rsidRPr="006424B8" w:rsidRDefault="006348FA" w:rsidP="006424B8">
            <w:pPr>
              <w:pStyle w:val="NoSpacing"/>
              <w:numPr>
                <w:ilvl w:val="0"/>
                <w:numId w:val="35"/>
              </w:numPr>
              <w:rPr>
                <w:rFonts w:ascii="Arial" w:hAnsi="Arial" w:cs="Arial"/>
              </w:rPr>
            </w:pPr>
            <w:r>
              <w:rPr>
                <w:rFonts w:ascii="Arial" w:hAnsi="Arial" w:cs="Arial"/>
              </w:rPr>
              <w:t>T</w:t>
            </w:r>
            <w:r w:rsidRPr="00F01468">
              <w:rPr>
                <w:rFonts w:ascii="Arial" w:hAnsi="Arial" w:cs="Arial"/>
              </w:rPr>
              <w:t>here is no formal policy but is a decision that council has made more broadly.</w:t>
            </w:r>
          </w:p>
        </w:tc>
      </w:tr>
      <w:tr w:rsidR="006348FA" w:rsidRPr="00642F75" w14:paraId="7CF8B8B8" w14:textId="77777777" w:rsidTr="00E33E18">
        <w:trPr>
          <w:trHeight w:val="437"/>
        </w:trPr>
        <w:tc>
          <w:tcPr>
            <w:tcW w:w="10531" w:type="dxa"/>
          </w:tcPr>
          <w:p w14:paraId="78D5DF2C" w14:textId="77777777" w:rsidR="006348FA" w:rsidRDefault="006348FA" w:rsidP="00E33E18">
            <w:pPr>
              <w:rPr>
                <w:rFonts w:ascii="Arial" w:hAnsi="Arial" w:cs="Arial"/>
                <w:b/>
              </w:rPr>
            </w:pPr>
            <w:r w:rsidRPr="00642F75">
              <w:rPr>
                <w:rFonts w:ascii="Arial" w:hAnsi="Arial" w:cs="Arial"/>
                <w:b/>
              </w:rPr>
              <w:t xml:space="preserve">Actions/follow ups </w:t>
            </w:r>
            <w:r>
              <w:rPr>
                <w:rFonts w:ascii="Arial" w:hAnsi="Arial" w:cs="Arial"/>
                <w:b/>
              </w:rPr>
              <w:t>–</w:t>
            </w:r>
            <w:r w:rsidRPr="00642F75">
              <w:rPr>
                <w:rFonts w:ascii="Arial" w:hAnsi="Arial" w:cs="Arial"/>
                <w:b/>
              </w:rPr>
              <w:t xml:space="preserve"> </w:t>
            </w:r>
          </w:p>
          <w:p w14:paraId="3FDF84DC" w14:textId="04561525" w:rsidR="006348FA" w:rsidRPr="0052485C" w:rsidRDefault="006348FA" w:rsidP="0052485C">
            <w:pPr>
              <w:rPr>
                <w:rFonts w:ascii="Arial" w:hAnsi="Arial" w:cs="Arial"/>
                <w:bCs/>
              </w:rPr>
            </w:pPr>
          </w:p>
        </w:tc>
      </w:tr>
    </w:tbl>
    <w:p w14:paraId="05C2614E" w14:textId="77777777" w:rsidR="006348FA" w:rsidRDefault="006348FA" w:rsidP="00581B34">
      <w:pPr>
        <w:spacing w:after="0"/>
        <w:rPr>
          <w:rFonts w:ascii="Arial" w:hAnsi="Arial" w:cs="Arial"/>
          <w:b/>
          <w:sz w:val="24"/>
          <w:szCs w:val="24"/>
        </w:rPr>
      </w:pPr>
    </w:p>
    <w:p w14:paraId="7B7197BF" w14:textId="00BB9B03" w:rsidR="00D51D80" w:rsidRPr="006348FA" w:rsidRDefault="00D51D80" w:rsidP="00661491">
      <w:pPr>
        <w:pStyle w:val="ListParagraph"/>
        <w:numPr>
          <w:ilvl w:val="1"/>
          <w:numId w:val="28"/>
        </w:numPr>
        <w:spacing w:after="0"/>
        <w:ind w:left="993" w:hanging="284"/>
        <w:rPr>
          <w:rFonts w:ascii="Arial" w:hAnsi="Arial" w:cs="Arial"/>
          <w:b/>
        </w:rPr>
      </w:pPr>
      <w:r>
        <w:rPr>
          <w:rFonts w:ascii="Arial" w:hAnsi="Arial" w:cs="Arial"/>
          <w:b/>
        </w:rPr>
        <w:t>Play space committee meeting – regenerate group/project</w:t>
      </w:r>
    </w:p>
    <w:tbl>
      <w:tblPr>
        <w:tblStyle w:val="TableGrid"/>
        <w:tblW w:w="5000" w:type="pct"/>
        <w:tblLook w:val="04A0" w:firstRow="1" w:lastRow="0" w:firstColumn="1" w:lastColumn="0" w:noHBand="0" w:noVBand="1"/>
      </w:tblPr>
      <w:tblGrid>
        <w:gridCol w:w="10456"/>
      </w:tblGrid>
      <w:tr w:rsidR="006348FA" w:rsidRPr="00642F75" w14:paraId="18AD8C39" w14:textId="77777777" w:rsidTr="005A3DFA">
        <w:trPr>
          <w:trHeight w:val="437"/>
        </w:trPr>
        <w:tc>
          <w:tcPr>
            <w:tcW w:w="5000" w:type="pct"/>
          </w:tcPr>
          <w:p w14:paraId="41565245" w14:textId="24431842" w:rsidR="006348FA" w:rsidRDefault="006348FA" w:rsidP="00B07D80">
            <w:pPr>
              <w:pStyle w:val="NoSpacing"/>
              <w:numPr>
                <w:ilvl w:val="0"/>
                <w:numId w:val="35"/>
              </w:numPr>
              <w:rPr>
                <w:rFonts w:ascii="Arial" w:hAnsi="Arial" w:cs="Arial"/>
              </w:rPr>
            </w:pPr>
            <w:r>
              <w:rPr>
                <w:rFonts w:ascii="Arial" w:hAnsi="Arial" w:cs="Arial"/>
              </w:rPr>
              <w:t xml:space="preserve">Rachel meeting with group Thursday morning to connect </w:t>
            </w:r>
            <w:r w:rsidR="001D2ECA">
              <w:rPr>
                <w:rFonts w:ascii="Arial" w:hAnsi="Arial" w:cs="Arial"/>
              </w:rPr>
              <w:t xml:space="preserve">and </w:t>
            </w:r>
            <w:r>
              <w:rPr>
                <w:rFonts w:ascii="Arial" w:hAnsi="Arial" w:cs="Arial"/>
              </w:rPr>
              <w:t xml:space="preserve">as an initial meet and greet </w:t>
            </w:r>
            <w:r w:rsidR="001D2ECA">
              <w:rPr>
                <w:rFonts w:ascii="Arial" w:hAnsi="Arial" w:cs="Arial"/>
              </w:rPr>
              <w:t xml:space="preserve">including a </w:t>
            </w:r>
            <w:r>
              <w:rPr>
                <w:rFonts w:ascii="Arial" w:hAnsi="Arial" w:cs="Arial"/>
              </w:rPr>
              <w:t xml:space="preserve">walkaround option sites. </w:t>
            </w:r>
          </w:p>
          <w:p w14:paraId="279EF86F" w14:textId="77777777" w:rsidR="006348FA" w:rsidRPr="00752394" w:rsidRDefault="006348FA" w:rsidP="00E33E18">
            <w:pPr>
              <w:pStyle w:val="NoSpacing"/>
              <w:rPr>
                <w:rFonts w:ascii="Arial" w:hAnsi="Arial" w:cs="Arial"/>
              </w:rPr>
            </w:pPr>
          </w:p>
        </w:tc>
      </w:tr>
      <w:tr w:rsidR="006348FA" w:rsidRPr="00642F75" w14:paraId="2656BAEE" w14:textId="77777777" w:rsidTr="005A3DFA">
        <w:trPr>
          <w:trHeight w:val="437"/>
        </w:trPr>
        <w:tc>
          <w:tcPr>
            <w:tcW w:w="5000" w:type="pct"/>
          </w:tcPr>
          <w:p w14:paraId="54E92EA3" w14:textId="77777777" w:rsidR="006348FA" w:rsidRDefault="006348FA" w:rsidP="00E33E18">
            <w:pPr>
              <w:rPr>
                <w:rFonts w:ascii="Arial" w:hAnsi="Arial" w:cs="Arial"/>
                <w:b/>
              </w:rPr>
            </w:pPr>
            <w:r w:rsidRPr="00642F75">
              <w:rPr>
                <w:rFonts w:ascii="Arial" w:hAnsi="Arial" w:cs="Arial"/>
                <w:b/>
              </w:rPr>
              <w:t xml:space="preserve">Actions/follow ups </w:t>
            </w:r>
            <w:r>
              <w:rPr>
                <w:rFonts w:ascii="Arial" w:hAnsi="Arial" w:cs="Arial"/>
                <w:b/>
              </w:rPr>
              <w:t>–</w:t>
            </w:r>
            <w:r w:rsidRPr="00642F75">
              <w:rPr>
                <w:rFonts w:ascii="Arial" w:hAnsi="Arial" w:cs="Arial"/>
                <w:b/>
              </w:rPr>
              <w:t xml:space="preserve"> </w:t>
            </w:r>
          </w:p>
          <w:p w14:paraId="10AF0B71" w14:textId="727880E8" w:rsidR="006348FA" w:rsidRPr="00C335C4" w:rsidRDefault="0052485C" w:rsidP="0052485C">
            <w:pPr>
              <w:pStyle w:val="ListParagraph"/>
              <w:numPr>
                <w:ilvl w:val="0"/>
                <w:numId w:val="45"/>
              </w:numPr>
              <w:rPr>
                <w:rFonts w:ascii="Arial" w:hAnsi="Arial" w:cs="Arial"/>
                <w:bCs/>
              </w:rPr>
            </w:pPr>
            <w:r w:rsidRPr="00F01468">
              <w:rPr>
                <w:rFonts w:ascii="Arial" w:hAnsi="Arial" w:cs="Arial"/>
                <w:bCs/>
                <w:color w:val="ED7D31" w:themeColor="accent2"/>
              </w:rPr>
              <w:t>Eva</w:t>
            </w:r>
            <w:r>
              <w:rPr>
                <w:rFonts w:ascii="Arial" w:hAnsi="Arial" w:cs="Arial"/>
                <w:bCs/>
                <w:color w:val="ED7D31" w:themeColor="accent2"/>
              </w:rPr>
              <w:t>/Rachel</w:t>
            </w:r>
            <w:r w:rsidRPr="00F01468">
              <w:rPr>
                <w:rFonts w:ascii="Arial" w:hAnsi="Arial" w:cs="Arial"/>
                <w:bCs/>
                <w:color w:val="ED7D31" w:themeColor="accent2"/>
              </w:rPr>
              <w:t xml:space="preserve"> to follow up </w:t>
            </w:r>
            <w:r>
              <w:rPr>
                <w:rFonts w:ascii="Arial" w:hAnsi="Arial" w:cs="Arial"/>
                <w:bCs/>
                <w:color w:val="ED7D31" w:themeColor="accent2"/>
              </w:rPr>
              <w:t>if a h</w:t>
            </w:r>
            <w:r w:rsidRPr="00F01468">
              <w:rPr>
                <w:rFonts w:ascii="Arial" w:hAnsi="Arial" w:cs="Arial"/>
                <w:bCs/>
                <w:color w:val="ED7D31" w:themeColor="accent2"/>
              </w:rPr>
              <w:t xml:space="preserve">ydrology report at John Flynn and the </w:t>
            </w:r>
            <w:r>
              <w:rPr>
                <w:rFonts w:ascii="Arial" w:hAnsi="Arial" w:cs="Arial"/>
                <w:bCs/>
                <w:color w:val="ED7D31" w:themeColor="accent2"/>
              </w:rPr>
              <w:t>‘</w:t>
            </w:r>
            <w:r w:rsidRPr="00F01468">
              <w:rPr>
                <w:rFonts w:ascii="Arial" w:hAnsi="Arial" w:cs="Arial"/>
                <w:bCs/>
                <w:color w:val="ED7D31" w:themeColor="accent2"/>
              </w:rPr>
              <w:t>windmill paddock</w:t>
            </w:r>
            <w:r>
              <w:rPr>
                <w:rFonts w:ascii="Arial" w:hAnsi="Arial" w:cs="Arial"/>
                <w:bCs/>
                <w:color w:val="ED7D31" w:themeColor="accent2"/>
              </w:rPr>
              <w:t>’ has been prepared?</w:t>
            </w:r>
            <w:r w:rsidRPr="00F01468">
              <w:rPr>
                <w:rFonts w:ascii="Arial" w:hAnsi="Arial" w:cs="Arial"/>
                <w:bCs/>
                <w:color w:val="ED7D31" w:themeColor="accent2"/>
              </w:rPr>
              <w:t xml:space="preserve"> Donna was not sure if it had been completed and if it had, they would like a copy</w:t>
            </w:r>
            <w:r>
              <w:rPr>
                <w:rFonts w:ascii="Arial" w:hAnsi="Arial" w:cs="Arial"/>
                <w:bCs/>
                <w:color w:val="ED7D31" w:themeColor="accent2"/>
              </w:rPr>
              <w:t>.</w:t>
            </w:r>
          </w:p>
        </w:tc>
      </w:tr>
    </w:tbl>
    <w:p w14:paraId="1F8FB591" w14:textId="77777777" w:rsidR="006348FA" w:rsidRDefault="006348FA" w:rsidP="00581B34">
      <w:pPr>
        <w:spacing w:after="0"/>
        <w:rPr>
          <w:rFonts w:ascii="Arial" w:hAnsi="Arial" w:cs="Arial"/>
          <w:b/>
          <w:sz w:val="24"/>
          <w:szCs w:val="24"/>
        </w:rPr>
      </w:pPr>
    </w:p>
    <w:p w14:paraId="1F0F4DAF" w14:textId="109A76D9" w:rsidR="00581B34" w:rsidRPr="00694750" w:rsidRDefault="0057683B" w:rsidP="00661491">
      <w:pPr>
        <w:pStyle w:val="ListParagraph"/>
        <w:numPr>
          <w:ilvl w:val="1"/>
          <w:numId w:val="28"/>
        </w:numPr>
        <w:spacing w:after="0"/>
        <w:ind w:left="993" w:hanging="284"/>
        <w:rPr>
          <w:rFonts w:ascii="Arial" w:hAnsi="Arial" w:cs="Arial"/>
          <w:b/>
        </w:rPr>
      </w:pPr>
      <w:r w:rsidRPr="00694750">
        <w:rPr>
          <w:rFonts w:ascii="Arial" w:hAnsi="Arial" w:cs="Arial"/>
          <w:b/>
        </w:rPr>
        <w:t xml:space="preserve">Update on </w:t>
      </w:r>
      <w:r w:rsidR="00092A4D" w:rsidRPr="00694750">
        <w:rPr>
          <w:rFonts w:ascii="Arial" w:hAnsi="Arial" w:cs="Arial"/>
          <w:b/>
        </w:rPr>
        <w:t xml:space="preserve">extension of </w:t>
      </w:r>
      <w:r w:rsidRPr="00694750">
        <w:rPr>
          <w:rFonts w:ascii="Arial" w:hAnsi="Arial" w:cs="Arial"/>
          <w:b/>
        </w:rPr>
        <w:t>Susan’s role:</w:t>
      </w:r>
    </w:p>
    <w:tbl>
      <w:tblPr>
        <w:tblStyle w:val="TableGrid"/>
        <w:tblW w:w="5000" w:type="pct"/>
        <w:tblLook w:val="04A0" w:firstRow="1" w:lastRow="0" w:firstColumn="1" w:lastColumn="0" w:noHBand="0" w:noVBand="1"/>
      </w:tblPr>
      <w:tblGrid>
        <w:gridCol w:w="10456"/>
      </w:tblGrid>
      <w:tr w:rsidR="0057683B" w:rsidRPr="00ED25FA" w14:paraId="77828577" w14:textId="77777777" w:rsidTr="005A3DFA">
        <w:trPr>
          <w:trHeight w:val="437"/>
        </w:trPr>
        <w:tc>
          <w:tcPr>
            <w:tcW w:w="5000" w:type="pct"/>
          </w:tcPr>
          <w:p w14:paraId="39742B83" w14:textId="4C2DE8C8" w:rsidR="0057683B" w:rsidRDefault="00694750" w:rsidP="00D11B2E">
            <w:pPr>
              <w:pStyle w:val="NoSpacing"/>
              <w:numPr>
                <w:ilvl w:val="0"/>
                <w:numId w:val="35"/>
              </w:numPr>
              <w:rPr>
                <w:rFonts w:ascii="Arial" w:hAnsi="Arial" w:cs="Arial"/>
                <w:b/>
              </w:rPr>
            </w:pPr>
            <w:r>
              <w:rPr>
                <w:rFonts w:ascii="Arial" w:hAnsi="Arial" w:cs="Arial"/>
                <w:bCs/>
              </w:rPr>
              <w:t xml:space="preserve">Katie advised </w:t>
            </w:r>
            <w:r w:rsidR="001918E7">
              <w:rPr>
                <w:rFonts w:ascii="Arial" w:hAnsi="Arial" w:cs="Arial"/>
                <w:bCs/>
              </w:rPr>
              <w:t>e</w:t>
            </w:r>
            <w:r w:rsidR="005C41CE" w:rsidRPr="00715984">
              <w:rPr>
                <w:rFonts w:ascii="Arial" w:hAnsi="Arial" w:cs="Arial"/>
                <w:bCs/>
              </w:rPr>
              <w:t>mail</w:t>
            </w:r>
            <w:r w:rsidR="001918E7">
              <w:rPr>
                <w:rFonts w:ascii="Arial" w:hAnsi="Arial" w:cs="Arial"/>
                <w:bCs/>
              </w:rPr>
              <w:t xml:space="preserve"> received </w:t>
            </w:r>
            <w:r w:rsidR="005C41CE" w:rsidRPr="00715984">
              <w:rPr>
                <w:rFonts w:ascii="Arial" w:hAnsi="Arial" w:cs="Arial"/>
                <w:bCs/>
              </w:rPr>
              <w:t xml:space="preserve">from GBS </w:t>
            </w:r>
            <w:r w:rsidR="001918E7">
              <w:rPr>
                <w:rFonts w:ascii="Arial" w:hAnsi="Arial" w:cs="Arial"/>
                <w:bCs/>
              </w:rPr>
              <w:t>R</w:t>
            </w:r>
            <w:r w:rsidR="00A83573" w:rsidRPr="00715984">
              <w:rPr>
                <w:rFonts w:ascii="Arial" w:hAnsi="Arial" w:cs="Arial"/>
                <w:bCs/>
              </w:rPr>
              <w:t xml:space="preserve">ecruitment </w:t>
            </w:r>
            <w:r w:rsidR="0082027D" w:rsidRPr="00715984">
              <w:rPr>
                <w:rFonts w:ascii="Arial" w:hAnsi="Arial" w:cs="Arial"/>
                <w:bCs/>
              </w:rPr>
              <w:t xml:space="preserve">regarding </w:t>
            </w:r>
            <w:r w:rsidR="001918E7">
              <w:rPr>
                <w:rFonts w:ascii="Arial" w:hAnsi="Arial" w:cs="Arial"/>
                <w:bCs/>
              </w:rPr>
              <w:t>E</w:t>
            </w:r>
            <w:r w:rsidR="0082027D" w:rsidRPr="00715984">
              <w:rPr>
                <w:rFonts w:ascii="Arial" w:hAnsi="Arial" w:cs="Arial"/>
                <w:bCs/>
              </w:rPr>
              <w:t>RV</w:t>
            </w:r>
            <w:r w:rsidR="001918E7">
              <w:rPr>
                <w:rFonts w:ascii="Arial" w:hAnsi="Arial" w:cs="Arial"/>
                <w:bCs/>
              </w:rPr>
              <w:t>/CRC-LGA</w:t>
            </w:r>
            <w:r w:rsidR="0082027D" w:rsidRPr="00715984">
              <w:rPr>
                <w:rFonts w:ascii="Arial" w:hAnsi="Arial" w:cs="Arial"/>
                <w:bCs/>
              </w:rPr>
              <w:t xml:space="preserve"> funding to</w:t>
            </w:r>
            <w:r w:rsidR="00BA6EF5">
              <w:rPr>
                <w:rFonts w:ascii="Arial" w:hAnsi="Arial" w:cs="Arial"/>
                <w:bCs/>
              </w:rPr>
              <w:t xml:space="preserve"> </w:t>
            </w:r>
            <w:r w:rsidR="0082027D" w:rsidRPr="00715984">
              <w:rPr>
                <w:rFonts w:ascii="Arial" w:hAnsi="Arial" w:cs="Arial"/>
                <w:bCs/>
              </w:rPr>
              <w:t>extend</w:t>
            </w:r>
            <w:r w:rsidR="00BA6EF5">
              <w:rPr>
                <w:rFonts w:ascii="Arial" w:hAnsi="Arial" w:cs="Arial"/>
                <w:bCs/>
              </w:rPr>
              <w:t xml:space="preserve"> </w:t>
            </w:r>
            <w:r w:rsidR="0082027D" w:rsidRPr="00715984">
              <w:rPr>
                <w:rFonts w:ascii="Arial" w:hAnsi="Arial" w:cs="Arial"/>
                <w:bCs/>
              </w:rPr>
              <w:t>Susan’s role for 12 months has been successful</w:t>
            </w:r>
            <w:r w:rsidR="0082027D">
              <w:rPr>
                <w:rFonts w:ascii="Arial" w:hAnsi="Arial" w:cs="Arial"/>
                <w:b/>
              </w:rPr>
              <w:t>.</w:t>
            </w:r>
          </w:p>
          <w:p w14:paraId="7CD44C5D" w14:textId="034CEEDC" w:rsidR="007D5FF5" w:rsidRPr="00ED25FA" w:rsidRDefault="007D5FF5" w:rsidP="007D5FF5">
            <w:pPr>
              <w:pStyle w:val="NoSpacing"/>
              <w:rPr>
                <w:rFonts w:ascii="Arial" w:hAnsi="Arial" w:cs="Arial"/>
                <w:b/>
              </w:rPr>
            </w:pPr>
          </w:p>
        </w:tc>
      </w:tr>
    </w:tbl>
    <w:p w14:paraId="660E7AE9" w14:textId="0FD4A11B" w:rsidR="00581B34" w:rsidRPr="00D11B2E" w:rsidRDefault="00C41DF8" w:rsidP="00581B34">
      <w:pPr>
        <w:spacing w:after="0"/>
        <w:rPr>
          <w:rFonts w:ascii="Arial" w:hAnsi="Arial" w:cs="Arial"/>
          <w:b/>
          <w:color w:val="00B050"/>
        </w:rPr>
      </w:pPr>
      <w:r w:rsidRPr="00D11B2E">
        <w:rPr>
          <w:rFonts w:ascii="Arial" w:hAnsi="Arial" w:cs="Arial"/>
          <w:b/>
          <w:color w:val="00B050"/>
        </w:rPr>
        <w:t xml:space="preserve">Motion to offer Susan the </w:t>
      </w:r>
      <w:r w:rsidR="00A53716" w:rsidRPr="00D11B2E">
        <w:rPr>
          <w:rFonts w:ascii="Arial" w:hAnsi="Arial" w:cs="Arial"/>
          <w:b/>
          <w:color w:val="00B050"/>
        </w:rPr>
        <w:t>Role</w:t>
      </w:r>
    </w:p>
    <w:tbl>
      <w:tblPr>
        <w:tblStyle w:val="TableGrid"/>
        <w:tblW w:w="5000" w:type="pct"/>
        <w:tblLook w:val="04A0" w:firstRow="1" w:lastRow="0" w:firstColumn="1" w:lastColumn="0" w:noHBand="0" w:noVBand="1"/>
      </w:tblPr>
      <w:tblGrid>
        <w:gridCol w:w="2932"/>
        <w:gridCol w:w="1690"/>
        <w:gridCol w:w="2917"/>
        <w:gridCol w:w="2917"/>
      </w:tblGrid>
      <w:tr w:rsidR="005A3DFA" w:rsidRPr="00D11B2E" w14:paraId="3B3C5642" w14:textId="77777777" w:rsidTr="005A3DFA">
        <w:trPr>
          <w:trHeight w:val="283"/>
        </w:trPr>
        <w:tc>
          <w:tcPr>
            <w:tcW w:w="1402" w:type="pct"/>
          </w:tcPr>
          <w:p w14:paraId="6E232B2A" w14:textId="1ACA0674" w:rsidR="00581B34" w:rsidRPr="00D11B2E" w:rsidRDefault="00581B34" w:rsidP="00E52A7F">
            <w:pPr>
              <w:rPr>
                <w:rFonts w:ascii="Arial" w:hAnsi="Arial" w:cs="Arial"/>
                <w:b/>
                <w:color w:val="00B050"/>
              </w:rPr>
            </w:pPr>
            <w:r w:rsidRPr="00D11B2E">
              <w:rPr>
                <w:rFonts w:ascii="Arial" w:hAnsi="Arial" w:cs="Arial"/>
                <w:b/>
                <w:color w:val="00B050"/>
              </w:rPr>
              <w:t>Moved</w:t>
            </w:r>
          </w:p>
        </w:tc>
        <w:tc>
          <w:tcPr>
            <w:tcW w:w="808" w:type="pct"/>
          </w:tcPr>
          <w:p w14:paraId="563BCB97" w14:textId="114DEF26" w:rsidR="00581B34" w:rsidRPr="00D11B2E" w:rsidRDefault="00D11B2E" w:rsidP="00E52A7F">
            <w:pPr>
              <w:rPr>
                <w:rFonts w:ascii="Arial" w:hAnsi="Arial" w:cs="Arial"/>
                <w:b/>
                <w:color w:val="00B050"/>
              </w:rPr>
            </w:pPr>
            <w:r w:rsidRPr="00D11B2E">
              <w:rPr>
                <w:rFonts w:ascii="Arial" w:hAnsi="Arial" w:cs="Arial"/>
                <w:b/>
                <w:color w:val="00B050"/>
              </w:rPr>
              <w:t>Anne Brewer</w:t>
            </w:r>
          </w:p>
        </w:tc>
        <w:tc>
          <w:tcPr>
            <w:tcW w:w="1395" w:type="pct"/>
          </w:tcPr>
          <w:p w14:paraId="4EFE37E5" w14:textId="77777777" w:rsidR="00581B34" w:rsidRPr="00D11B2E" w:rsidRDefault="00581B34" w:rsidP="00E52A7F">
            <w:pPr>
              <w:rPr>
                <w:rFonts w:ascii="Arial" w:hAnsi="Arial" w:cs="Arial"/>
                <w:b/>
                <w:color w:val="00B050"/>
              </w:rPr>
            </w:pPr>
            <w:r w:rsidRPr="00D11B2E">
              <w:rPr>
                <w:rFonts w:ascii="Arial" w:hAnsi="Arial" w:cs="Arial"/>
                <w:b/>
                <w:color w:val="00B050"/>
              </w:rPr>
              <w:t>Seconded</w:t>
            </w:r>
          </w:p>
        </w:tc>
        <w:tc>
          <w:tcPr>
            <w:tcW w:w="1395" w:type="pct"/>
          </w:tcPr>
          <w:p w14:paraId="09B33672" w14:textId="773291AD" w:rsidR="00581B34" w:rsidRPr="00D11B2E" w:rsidRDefault="00756843" w:rsidP="00E52A7F">
            <w:pPr>
              <w:rPr>
                <w:rFonts w:ascii="Arial" w:hAnsi="Arial" w:cs="Arial"/>
                <w:b/>
                <w:color w:val="00B050"/>
              </w:rPr>
            </w:pPr>
            <w:r w:rsidRPr="00D11B2E">
              <w:rPr>
                <w:rFonts w:ascii="Arial" w:hAnsi="Arial" w:cs="Arial"/>
                <w:b/>
                <w:color w:val="00B050"/>
              </w:rPr>
              <w:t>Donald Graham</w:t>
            </w:r>
          </w:p>
        </w:tc>
      </w:tr>
    </w:tbl>
    <w:p w14:paraId="1628E1F6" w14:textId="3892B761" w:rsidR="00ED25FA" w:rsidRPr="00D11B2E" w:rsidRDefault="00ED25FA" w:rsidP="00BF0F29">
      <w:pPr>
        <w:pStyle w:val="NoSpacing"/>
        <w:rPr>
          <w:rFonts w:ascii="Arial" w:hAnsi="Arial" w:cs="Arial"/>
          <w:b/>
          <w:color w:val="00B050"/>
          <w:sz w:val="24"/>
          <w:szCs w:val="24"/>
        </w:rPr>
      </w:pPr>
    </w:p>
    <w:tbl>
      <w:tblPr>
        <w:tblStyle w:val="TableGrid"/>
        <w:tblW w:w="5000" w:type="pct"/>
        <w:tblLook w:val="04A0" w:firstRow="1" w:lastRow="0" w:firstColumn="1" w:lastColumn="0" w:noHBand="0" w:noVBand="1"/>
      </w:tblPr>
      <w:tblGrid>
        <w:gridCol w:w="10456"/>
      </w:tblGrid>
      <w:tr w:rsidR="00D11B2E" w:rsidRPr="00D11B2E" w14:paraId="4B7F00BC" w14:textId="77777777" w:rsidTr="005A3DFA">
        <w:trPr>
          <w:trHeight w:val="437"/>
        </w:trPr>
        <w:tc>
          <w:tcPr>
            <w:tcW w:w="5000" w:type="pct"/>
          </w:tcPr>
          <w:p w14:paraId="397152B7" w14:textId="14BBFB36" w:rsidR="00ED25FA" w:rsidRPr="00D11B2E" w:rsidRDefault="00BF0F29" w:rsidP="00F5631F">
            <w:pPr>
              <w:pStyle w:val="NoSpacing"/>
              <w:rPr>
                <w:rFonts w:ascii="Arial" w:hAnsi="Arial" w:cs="Arial"/>
                <w:color w:val="00B050"/>
              </w:rPr>
            </w:pPr>
            <w:r w:rsidRPr="00D11B2E">
              <w:rPr>
                <w:rFonts w:ascii="Arial" w:hAnsi="Arial" w:cs="Arial"/>
                <w:color w:val="00B050"/>
              </w:rPr>
              <w:t>Susan accepted th</w:t>
            </w:r>
            <w:r w:rsidR="000C6377" w:rsidRPr="00D11B2E">
              <w:rPr>
                <w:rFonts w:ascii="Arial" w:hAnsi="Arial" w:cs="Arial"/>
                <w:color w:val="00B050"/>
              </w:rPr>
              <w:t>e offer.</w:t>
            </w:r>
            <w:r w:rsidR="00ED25FA" w:rsidRPr="00D11B2E">
              <w:rPr>
                <w:rFonts w:ascii="Arial" w:hAnsi="Arial" w:cs="Arial"/>
                <w:color w:val="00B050"/>
              </w:rPr>
              <w:t xml:space="preserve"> </w:t>
            </w:r>
          </w:p>
        </w:tc>
      </w:tr>
    </w:tbl>
    <w:p w14:paraId="12FB248A" w14:textId="77777777" w:rsidR="00ED25FA" w:rsidRDefault="00ED25FA" w:rsidP="00ED25FA">
      <w:pPr>
        <w:rPr>
          <w:rFonts w:ascii="Arial" w:hAnsi="Arial" w:cs="Arial"/>
          <w:b/>
          <w:bCs/>
        </w:rPr>
      </w:pPr>
    </w:p>
    <w:p w14:paraId="31149F49" w14:textId="57B46127" w:rsidR="002630C7" w:rsidRPr="009B11FB" w:rsidRDefault="00C949E0" w:rsidP="009B11FB">
      <w:pPr>
        <w:pStyle w:val="ListParagraph"/>
        <w:numPr>
          <w:ilvl w:val="0"/>
          <w:numId w:val="28"/>
        </w:numPr>
        <w:spacing w:after="0"/>
        <w:rPr>
          <w:rFonts w:ascii="Arial" w:hAnsi="Arial" w:cs="Arial"/>
          <w:b/>
          <w:sz w:val="24"/>
          <w:szCs w:val="24"/>
        </w:rPr>
      </w:pPr>
      <w:bookmarkStart w:id="3" w:name="_Hlk115186928"/>
      <w:r w:rsidRPr="009B11FB">
        <w:rPr>
          <w:rFonts w:ascii="Arial" w:hAnsi="Arial" w:cs="Arial"/>
          <w:b/>
          <w:sz w:val="24"/>
          <w:szCs w:val="24"/>
        </w:rPr>
        <w:t>Susan’s Report:</w:t>
      </w:r>
    </w:p>
    <w:p w14:paraId="308E7E6E" w14:textId="0D3DA4FD" w:rsidR="00DF323D" w:rsidRPr="009B11FB" w:rsidRDefault="00375180" w:rsidP="009B11FB">
      <w:pPr>
        <w:pStyle w:val="ListParagraph"/>
        <w:numPr>
          <w:ilvl w:val="1"/>
          <w:numId w:val="28"/>
        </w:numPr>
        <w:spacing w:after="0"/>
        <w:ind w:left="993" w:hanging="284"/>
        <w:rPr>
          <w:rFonts w:ascii="Arial" w:hAnsi="Arial" w:cs="Arial"/>
          <w:b/>
        </w:rPr>
      </w:pPr>
      <w:r w:rsidRPr="009B11FB">
        <w:rPr>
          <w:rFonts w:ascii="Arial" w:hAnsi="Arial" w:cs="Arial"/>
          <w:b/>
        </w:rPr>
        <w:t xml:space="preserve">CRC </w:t>
      </w:r>
      <w:r w:rsidR="00DF323D" w:rsidRPr="009B11FB">
        <w:rPr>
          <w:rFonts w:ascii="Arial" w:hAnsi="Arial" w:cs="Arial"/>
          <w:b/>
        </w:rPr>
        <w:t>Model Rules</w:t>
      </w:r>
    </w:p>
    <w:tbl>
      <w:tblPr>
        <w:tblStyle w:val="TableGrid"/>
        <w:tblW w:w="5000" w:type="pct"/>
        <w:tblLook w:val="04A0" w:firstRow="1" w:lastRow="0" w:firstColumn="1" w:lastColumn="0" w:noHBand="0" w:noVBand="1"/>
      </w:tblPr>
      <w:tblGrid>
        <w:gridCol w:w="10456"/>
      </w:tblGrid>
      <w:tr w:rsidR="002630C7" w:rsidRPr="00ED25FA" w14:paraId="5B1E78D2" w14:textId="77777777" w:rsidTr="00375180">
        <w:trPr>
          <w:trHeight w:val="437"/>
        </w:trPr>
        <w:tc>
          <w:tcPr>
            <w:tcW w:w="5000" w:type="pct"/>
          </w:tcPr>
          <w:p w14:paraId="4194CCC2" w14:textId="59F5FF38" w:rsidR="002630C7" w:rsidRDefault="000A529F" w:rsidP="00353152">
            <w:pPr>
              <w:pStyle w:val="NoSpacing"/>
              <w:numPr>
                <w:ilvl w:val="0"/>
                <w:numId w:val="35"/>
              </w:numPr>
              <w:rPr>
                <w:rFonts w:ascii="Arial" w:hAnsi="Arial" w:cs="Arial"/>
                <w:bCs/>
              </w:rPr>
            </w:pPr>
            <w:r>
              <w:rPr>
                <w:rFonts w:ascii="Arial" w:hAnsi="Arial" w:cs="Arial"/>
                <w:bCs/>
              </w:rPr>
              <w:t>S</w:t>
            </w:r>
            <w:r w:rsidR="00FB3E2E">
              <w:rPr>
                <w:rFonts w:ascii="Arial" w:hAnsi="Arial" w:cs="Arial"/>
                <w:bCs/>
              </w:rPr>
              <w:t>poke with Consumer Affairs</w:t>
            </w:r>
            <w:r w:rsidR="00841AC5">
              <w:rPr>
                <w:rFonts w:ascii="Arial" w:hAnsi="Arial" w:cs="Arial"/>
                <w:bCs/>
              </w:rPr>
              <w:t xml:space="preserve"> and a s</w:t>
            </w:r>
            <w:r w:rsidR="00337CB6">
              <w:rPr>
                <w:rFonts w:ascii="Arial" w:hAnsi="Arial" w:cs="Arial"/>
                <w:bCs/>
              </w:rPr>
              <w:t xml:space="preserve">pecial resolution </w:t>
            </w:r>
            <w:r w:rsidR="00841AC5">
              <w:rPr>
                <w:rFonts w:ascii="Arial" w:hAnsi="Arial" w:cs="Arial"/>
                <w:bCs/>
              </w:rPr>
              <w:t xml:space="preserve">is </w:t>
            </w:r>
            <w:r w:rsidR="00337CB6">
              <w:rPr>
                <w:rFonts w:ascii="Arial" w:hAnsi="Arial" w:cs="Arial"/>
                <w:bCs/>
              </w:rPr>
              <w:t xml:space="preserve">needed </w:t>
            </w:r>
            <w:r w:rsidR="00FF04CF">
              <w:rPr>
                <w:rFonts w:ascii="Arial" w:hAnsi="Arial" w:cs="Arial"/>
                <w:bCs/>
              </w:rPr>
              <w:t>to change model rules</w:t>
            </w:r>
            <w:r w:rsidR="000B062C">
              <w:rPr>
                <w:rFonts w:ascii="Arial" w:hAnsi="Arial" w:cs="Arial"/>
                <w:bCs/>
              </w:rPr>
              <w:t>.</w:t>
            </w:r>
          </w:p>
          <w:p w14:paraId="7F2F7813" w14:textId="40E73344" w:rsidR="000B062C" w:rsidRPr="00EE3A65" w:rsidRDefault="000B062C" w:rsidP="00E52A7F">
            <w:pPr>
              <w:pStyle w:val="NoSpacing"/>
              <w:rPr>
                <w:rFonts w:ascii="Arial" w:hAnsi="Arial" w:cs="Arial"/>
                <w:bCs/>
              </w:rPr>
            </w:pPr>
          </w:p>
        </w:tc>
      </w:tr>
      <w:tr w:rsidR="002630C7" w:rsidRPr="00ED25FA" w14:paraId="22BBA48E" w14:textId="77777777" w:rsidTr="00375180">
        <w:trPr>
          <w:trHeight w:val="70"/>
        </w:trPr>
        <w:tc>
          <w:tcPr>
            <w:tcW w:w="5000" w:type="pct"/>
          </w:tcPr>
          <w:p w14:paraId="088724F0" w14:textId="77777777" w:rsidR="00E441B9" w:rsidRDefault="002630C7" w:rsidP="00E52A7F">
            <w:pPr>
              <w:rPr>
                <w:rFonts w:ascii="Arial" w:hAnsi="Arial" w:cs="Arial"/>
                <w:b/>
              </w:rPr>
            </w:pPr>
            <w:r w:rsidRPr="00ED25FA">
              <w:rPr>
                <w:rFonts w:ascii="Arial" w:hAnsi="Arial" w:cs="Arial"/>
                <w:b/>
              </w:rPr>
              <w:t>Actions/follow ups –</w:t>
            </w:r>
          </w:p>
          <w:p w14:paraId="3B0DFD4F" w14:textId="73675788" w:rsidR="002630C7" w:rsidRPr="00F26D08" w:rsidRDefault="00F26D08" w:rsidP="00F26D08">
            <w:pPr>
              <w:pStyle w:val="ListParagraph"/>
              <w:numPr>
                <w:ilvl w:val="0"/>
                <w:numId w:val="46"/>
              </w:numPr>
              <w:rPr>
                <w:rFonts w:ascii="Arial" w:hAnsi="Arial" w:cs="Arial"/>
                <w:b/>
              </w:rPr>
            </w:pPr>
            <w:r>
              <w:rPr>
                <w:rFonts w:ascii="Arial" w:hAnsi="Arial" w:cs="Arial"/>
                <w:bCs/>
                <w:color w:val="ED7D31" w:themeColor="accent2"/>
              </w:rPr>
              <w:t xml:space="preserve">Committee </w:t>
            </w:r>
            <w:r w:rsidR="00E441B9" w:rsidRPr="00F26D08">
              <w:rPr>
                <w:rFonts w:ascii="Arial" w:hAnsi="Arial" w:cs="Arial"/>
                <w:bCs/>
                <w:color w:val="ED7D31" w:themeColor="accent2"/>
              </w:rPr>
              <w:t>need</w:t>
            </w:r>
            <w:r>
              <w:rPr>
                <w:rFonts w:ascii="Arial" w:hAnsi="Arial" w:cs="Arial"/>
                <w:bCs/>
                <w:color w:val="ED7D31" w:themeColor="accent2"/>
              </w:rPr>
              <w:t>s</w:t>
            </w:r>
            <w:r w:rsidR="00E441B9" w:rsidRPr="00F26D08">
              <w:rPr>
                <w:rFonts w:ascii="Arial" w:hAnsi="Arial" w:cs="Arial"/>
                <w:bCs/>
                <w:color w:val="ED7D31" w:themeColor="accent2"/>
              </w:rPr>
              <w:t xml:space="preserve"> to convene a meeting and or mail out for proxy vote</w:t>
            </w:r>
            <w:r w:rsidR="00C726AD" w:rsidRPr="00F26D08">
              <w:rPr>
                <w:rFonts w:ascii="Arial" w:hAnsi="Arial" w:cs="Arial"/>
                <w:bCs/>
                <w:color w:val="ED7D31" w:themeColor="accent2"/>
              </w:rPr>
              <w:t>s from all members</w:t>
            </w:r>
            <w:r w:rsidR="00D80213" w:rsidRPr="00F26D08">
              <w:rPr>
                <w:rFonts w:ascii="Arial" w:hAnsi="Arial" w:cs="Arial"/>
                <w:bCs/>
                <w:color w:val="ED7D31" w:themeColor="accent2"/>
              </w:rPr>
              <w:t>.</w:t>
            </w:r>
          </w:p>
        </w:tc>
      </w:tr>
    </w:tbl>
    <w:p w14:paraId="13A4A1CC" w14:textId="77777777" w:rsidR="002630C7" w:rsidRDefault="002630C7" w:rsidP="002630C7">
      <w:pPr>
        <w:rPr>
          <w:rFonts w:ascii="Arial" w:hAnsi="Arial" w:cs="Arial"/>
          <w:b/>
          <w:bCs/>
          <w:sz w:val="24"/>
          <w:szCs w:val="24"/>
        </w:rPr>
      </w:pPr>
    </w:p>
    <w:p w14:paraId="788D14A0" w14:textId="2ECBC7FE" w:rsidR="00DF323D" w:rsidRPr="009B11FB" w:rsidRDefault="00543338" w:rsidP="009B11FB">
      <w:pPr>
        <w:pStyle w:val="ListParagraph"/>
        <w:numPr>
          <w:ilvl w:val="1"/>
          <w:numId w:val="28"/>
        </w:numPr>
        <w:spacing w:after="0"/>
        <w:ind w:left="993" w:hanging="284"/>
        <w:rPr>
          <w:rFonts w:ascii="Arial" w:hAnsi="Arial" w:cs="Arial"/>
          <w:b/>
        </w:rPr>
      </w:pPr>
      <w:r w:rsidRPr="009B11FB">
        <w:rPr>
          <w:rFonts w:ascii="Arial" w:hAnsi="Arial" w:cs="Arial"/>
          <w:b/>
        </w:rPr>
        <w:t>Buchan Hall and Gelantipy Hal</w:t>
      </w:r>
      <w:r w:rsidR="00DF6192" w:rsidRPr="009B11FB">
        <w:rPr>
          <w:rFonts w:ascii="Arial" w:hAnsi="Arial" w:cs="Arial"/>
          <w:b/>
        </w:rPr>
        <w:t>l</w:t>
      </w:r>
    </w:p>
    <w:tbl>
      <w:tblPr>
        <w:tblStyle w:val="TableGrid"/>
        <w:tblW w:w="5000" w:type="pct"/>
        <w:tblLook w:val="04A0" w:firstRow="1" w:lastRow="0" w:firstColumn="1" w:lastColumn="0" w:noHBand="0" w:noVBand="1"/>
      </w:tblPr>
      <w:tblGrid>
        <w:gridCol w:w="10456"/>
      </w:tblGrid>
      <w:tr w:rsidR="00DF323D" w:rsidRPr="00EE3A65" w14:paraId="47DE36C6" w14:textId="77777777" w:rsidTr="00375180">
        <w:trPr>
          <w:trHeight w:val="437"/>
        </w:trPr>
        <w:tc>
          <w:tcPr>
            <w:tcW w:w="5000" w:type="pct"/>
          </w:tcPr>
          <w:p w14:paraId="5B6D2317" w14:textId="77777777" w:rsidR="004D6D15" w:rsidRDefault="009111C7" w:rsidP="007134D8">
            <w:pPr>
              <w:pStyle w:val="NoSpacing"/>
              <w:numPr>
                <w:ilvl w:val="0"/>
                <w:numId w:val="35"/>
              </w:numPr>
              <w:rPr>
                <w:rFonts w:ascii="Arial" w:hAnsi="Arial" w:cs="Arial"/>
                <w:bCs/>
              </w:rPr>
            </w:pPr>
            <w:r>
              <w:rPr>
                <w:rFonts w:ascii="Arial" w:hAnsi="Arial" w:cs="Arial"/>
                <w:bCs/>
              </w:rPr>
              <w:t>Buchan</w:t>
            </w:r>
            <w:r w:rsidR="007134D8">
              <w:rPr>
                <w:rFonts w:ascii="Arial" w:hAnsi="Arial" w:cs="Arial"/>
                <w:bCs/>
              </w:rPr>
              <w:t xml:space="preserve"> Hall</w:t>
            </w:r>
            <w:r>
              <w:rPr>
                <w:rFonts w:ascii="Arial" w:hAnsi="Arial" w:cs="Arial"/>
                <w:bCs/>
              </w:rPr>
              <w:t xml:space="preserve"> -</w:t>
            </w:r>
            <w:r w:rsidR="005B74A8">
              <w:rPr>
                <w:rFonts w:ascii="Arial" w:hAnsi="Arial" w:cs="Arial"/>
                <w:bCs/>
              </w:rPr>
              <w:t xml:space="preserve">Seeking funding to fix </w:t>
            </w:r>
            <w:r w:rsidR="00FF712D">
              <w:rPr>
                <w:rFonts w:ascii="Arial" w:hAnsi="Arial" w:cs="Arial"/>
                <w:bCs/>
              </w:rPr>
              <w:t xml:space="preserve">issues that were found when re stumping </w:t>
            </w:r>
            <w:r w:rsidR="009B5B0D">
              <w:rPr>
                <w:rFonts w:ascii="Arial" w:hAnsi="Arial" w:cs="Arial"/>
                <w:bCs/>
              </w:rPr>
              <w:t>was done.</w:t>
            </w:r>
            <w:r w:rsidR="00386E9A">
              <w:rPr>
                <w:rFonts w:ascii="Arial" w:hAnsi="Arial" w:cs="Arial"/>
                <w:bCs/>
              </w:rPr>
              <w:t xml:space="preserve"> </w:t>
            </w:r>
          </w:p>
          <w:p w14:paraId="5D132437" w14:textId="6B35BA4E" w:rsidR="00DF323D" w:rsidRDefault="00873534" w:rsidP="004D6D15">
            <w:pPr>
              <w:pStyle w:val="NoSpacing"/>
              <w:numPr>
                <w:ilvl w:val="1"/>
                <w:numId w:val="35"/>
              </w:numPr>
              <w:rPr>
                <w:rFonts w:ascii="Arial" w:hAnsi="Arial" w:cs="Arial"/>
                <w:bCs/>
              </w:rPr>
            </w:pPr>
            <w:r>
              <w:rPr>
                <w:rFonts w:ascii="Arial" w:hAnsi="Arial" w:cs="Arial"/>
                <w:bCs/>
              </w:rPr>
              <w:t>Investigate w</w:t>
            </w:r>
            <w:r w:rsidR="00386E9A">
              <w:rPr>
                <w:rFonts w:ascii="Arial" w:hAnsi="Arial" w:cs="Arial"/>
                <w:bCs/>
              </w:rPr>
              <w:t xml:space="preserve">hether we </w:t>
            </w:r>
            <w:r w:rsidR="0099699E">
              <w:rPr>
                <w:rFonts w:ascii="Arial" w:hAnsi="Arial" w:cs="Arial"/>
                <w:bCs/>
              </w:rPr>
              <w:t xml:space="preserve">need to </w:t>
            </w:r>
            <w:r w:rsidR="00386E9A">
              <w:rPr>
                <w:rFonts w:ascii="Arial" w:hAnsi="Arial" w:cs="Arial"/>
                <w:bCs/>
              </w:rPr>
              <w:t xml:space="preserve">go through insurance </w:t>
            </w:r>
            <w:r w:rsidR="009111C7">
              <w:rPr>
                <w:rFonts w:ascii="Arial" w:hAnsi="Arial" w:cs="Arial"/>
                <w:bCs/>
              </w:rPr>
              <w:t>or through DE</w:t>
            </w:r>
            <w:r w:rsidR="00BA1345">
              <w:rPr>
                <w:rFonts w:ascii="Arial" w:hAnsi="Arial" w:cs="Arial"/>
                <w:bCs/>
              </w:rPr>
              <w:t>E</w:t>
            </w:r>
            <w:r w:rsidR="009111C7">
              <w:rPr>
                <w:rFonts w:ascii="Arial" w:hAnsi="Arial" w:cs="Arial"/>
                <w:bCs/>
              </w:rPr>
              <w:t>CA.</w:t>
            </w:r>
          </w:p>
          <w:p w14:paraId="07393880" w14:textId="22E3F451" w:rsidR="00E03F8E" w:rsidRDefault="00E03F8E" w:rsidP="004D6D15">
            <w:pPr>
              <w:pStyle w:val="NoSpacing"/>
              <w:numPr>
                <w:ilvl w:val="1"/>
                <w:numId w:val="35"/>
              </w:numPr>
              <w:rPr>
                <w:rFonts w:ascii="Arial" w:hAnsi="Arial" w:cs="Arial"/>
                <w:bCs/>
              </w:rPr>
            </w:pPr>
            <w:r>
              <w:rPr>
                <w:rFonts w:ascii="Arial" w:hAnsi="Arial" w:cs="Arial"/>
                <w:bCs/>
              </w:rPr>
              <w:t>Refining plans for kitchen</w:t>
            </w:r>
          </w:p>
          <w:p w14:paraId="682BD1ED" w14:textId="1848151A" w:rsidR="00705217" w:rsidRDefault="009111C7" w:rsidP="004D6D15">
            <w:pPr>
              <w:pStyle w:val="NoSpacing"/>
              <w:numPr>
                <w:ilvl w:val="0"/>
                <w:numId w:val="35"/>
              </w:numPr>
              <w:rPr>
                <w:rFonts w:ascii="Arial" w:hAnsi="Arial" w:cs="Arial"/>
                <w:bCs/>
              </w:rPr>
            </w:pPr>
            <w:r>
              <w:rPr>
                <w:rFonts w:ascii="Arial" w:hAnsi="Arial" w:cs="Arial"/>
                <w:bCs/>
              </w:rPr>
              <w:t>G</w:t>
            </w:r>
            <w:r w:rsidR="008E7B58">
              <w:rPr>
                <w:rFonts w:ascii="Arial" w:hAnsi="Arial" w:cs="Arial"/>
                <w:bCs/>
              </w:rPr>
              <w:t xml:space="preserve">elantipy – for </w:t>
            </w:r>
            <w:r w:rsidR="00C0185F">
              <w:rPr>
                <w:rFonts w:ascii="Arial" w:hAnsi="Arial" w:cs="Arial"/>
                <w:bCs/>
              </w:rPr>
              <w:t>roof repairs</w:t>
            </w:r>
            <w:r w:rsidR="00DA4651">
              <w:rPr>
                <w:rFonts w:ascii="Arial" w:hAnsi="Arial" w:cs="Arial"/>
                <w:bCs/>
              </w:rPr>
              <w:t>:</w:t>
            </w:r>
          </w:p>
          <w:p w14:paraId="483562F5" w14:textId="673FC108" w:rsidR="00DA4651" w:rsidRDefault="00DA4651" w:rsidP="00D31B0C">
            <w:pPr>
              <w:pStyle w:val="NoSpacing"/>
              <w:numPr>
                <w:ilvl w:val="1"/>
                <w:numId w:val="35"/>
              </w:numPr>
              <w:rPr>
                <w:rFonts w:ascii="Arial" w:hAnsi="Arial" w:cs="Arial"/>
                <w:bCs/>
              </w:rPr>
            </w:pPr>
            <w:r>
              <w:rPr>
                <w:rFonts w:ascii="Arial" w:hAnsi="Arial" w:cs="Arial"/>
                <w:bCs/>
              </w:rPr>
              <w:t>LER</w:t>
            </w:r>
            <w:r w:rsidR="00EC54E8">
              <w:rPr>
                <w:rFonts w:ascii="Arial" w:hAnsi="Arial" w:cs="Arial"/>
                <w:bCs/>
              </w:rPr>
              <w:t xml:space="preserve"> funding is ready to go</w:t>
            </w:r>
            <w:r>
              <w:rPr>
                <w:rFonts w:ascii="Arial" w:hAnsi="Arial" w:cs="Arial"/>
                <w:bCs/>
              </w:rPr>
              <w:t>.</w:t>
            </w:r>
          </w:p>
          <w:p w14:paraId="33B884EB" w14:textId="77777777" w:rsidR="00FB5E51" w:rsidRDefault="00DA4651" w:rsidP="00651B7A">
            <w:pPr>
              <w:pStyle w:val="NoSpacing"/>
              <w:numPr>
                <w:ilvl w:val="1"/>
                <w:numId w:val="35"/>
              </w:numPr>
              <w:rPr>
                <w:rFonts w:ascii="Arial" w:hAnsi="Arial" w:cs="Arial"/>
                <w:bCs/>
              </w:rPr>
            </w:pPr>
            <w:r>
              <w:rPr>
                <w:rFonts w:ascii="Arial" w:hAnsi="Arial" w:cs="Arial"/>
                <w:bCs/>
              </w:rPr>
              <w:t>N</w:t>
            </w:r>
            <w:r w:rsidR="002F32D0">
              <w:rPr>
                <w:rFonts w:ascii="Arial" w:hAnsi="Arial" w:cs="Arial"/>
                <w:bCs/>
              </w:rPr>
              <w:t xml:space="preserve">eed builder </w:t>
            </w:r>
            <w:r w:rsidR="00083A8B">
              <w:rPr>
                <w:rFonts w:ascii="Arial" w:hAnsi="Arial" w:cs="Arial"/>
                <w:bCs/>
              </w:rPr>
              <w:t xml:space="preserve">to </w:t>
            </w:r>
            <w:r w:rsidR="00EC6509">
              <w:rPr>
                <w:rFonts w:ascii="Arial" w:hAnsi="Arial" w:cs="Arial"/>
                <w:bCs/>
              </w:rPr>
              <w:t>take</w:t>
            </w:r>
            <w:r w:rsidR="00083A8B">
              <w:rPr>
                <w:rFonts w:ascii="Arial" w:hAnsi="Arial" w:cs="Arial"/>
                <w:bCs/>
              </w:rPr>
              <w:t xml:space="preserve"> photos and provide a scope of work</w:t>
            </w:r>
            <w:r w:rsidR="00EC6509">
              <w:rPr>
                <w:rFonts w:ascii="Arial" w:hAnsi="Arial" w:cs="Arial"/>
                <w:bCs/>
              </w:rPr>
              <w:t>s</w:t>
            </w:r>
            <w:r w:rsidR="00083A8B">
              <w:rPr>
                <w:rFonts w:ascii="Arial" w:hAnsi="Arial" w:cs="Arial"/>
                <w:bCs/>
              </w:rPr>
              <w:t>.</w:t>
            </w:r>
          </w:p>
          <w:p w14:paraId="7410E997" w14:textId="0C9E65EA" w:rsidR="00E95F6D" w:rsidRPr="00651B7A" w:rsidRDefault="00E95F6D" w:rsidP="00E95F6D">
            <w:pPr>
              <w:pStyle w:val="NoSpacing"/>
              <w:rPr>
                <w:rFonts w:ascii="Arial" w:hAnsi="Arial" w:cs="Arial"/>
                <w:bCs/>
              </w:rPr>
            </w:pPr>
          </w:p>
        </w:tc>
      </w:tr>
      <w:tr w:rsidR="00DF323D" w:rsidRPr="00ED25FA" w14:paraId="2413D26C" w14:textId="77777777" w:rsidTr="00375180">
        <w:trPr>
          <w:trHeight w:val="608"/>
        </w:trPr>
        <w:tc>
          <w:tcPr>
            <w:tcW w:w="5000" w:type="pct"/>
          </w:tcPr>
          <w:p w14:paraId="32E81994" w14:textId="77777777" w:rsidR="00DF323D" w:rsidRDefault="00DF323D" w:rsidP="00E52A7F">
            <w:pPr>
              <w:rPr>
                <w:rFonts w:ascii="Arial" w:hAnsi="Arial" w:cs="Arial"/>
                <w:b/>
              </w:rPr>
            </w:pPr>
            <w:r w:rsidRPr="00ED25FA">
              <w:rPr>
                <w:rFonts w:ascii="Arial" w:hAnsi="Arial" w:cs="Arial"/>
                <w:b/>
              </w:rPr>
              <w:t>Actions/follow ups –</w:t>
            </w:r>
          </w:p>
          <w:p w14:paraId="0D2A1FD4" w14:textId="7C38A1D5" w:rsidR="008F2E01" w:rsidRPr="00C0185F" w:rsidRDefault="00DF323D" w:rsidP="00FB5E51">
            <w:pPr>
              <w:pStyle w:val="ListParagraph"/>
              <w:numPr>
                <w:ilvl w:val="0"/>
                <w:numId w:val="46"/>
              </w:numPr>
              <w:rPr>
                <w:rFonts w:ascii="Arial" w:hAnsi="Arial" w:cs="Arial"/>
                <w:bCs/>
              </w:rPr>
            </w:pPr>
            <w:r w:rsidRPr="00ED25FA">
              <w:rPr>
                <w:rFonts w:ascii="Arial" w:hAnsi="Arial" w:cs="Arial"/>
                <w:b/>
              </w:rPr>
              <w:lastRenderedPageBreak/>
              <w:t xml:space="preserve"> </w:t>
            </w:r>
            <w:r w:rsidR="00C0185F" w:rsidRPr="00FB5E51">
              <w:rPr>
                <w:rFonts w:ascii="Arial" w:hAnsi="Arial" w:cs="Arial"/>
                <w:bCs/>
                <w:color w:val="ED7D31" w:themeColor="accent2"/>
              </w:rPr>
              <w:t>Susan is following up.</w:t>
            </w:r>
            <w:r w:rsidR="005F34BE" w:rsidRPr="00FB5E51">
              <w:rPr>
                <w:rFonts w:ascii="Arial" w:hAnsi="Arial" w:cs="Arial"/>
                <w:bCs/>
                <w:color w:val="ED7D31" w:themeColor="accent2"/>
              </w:rPr>
              <w:t xml:space="preserve"> Bunnings are meeting with Susan regarding the </w:t>
            </w:r>
            <w:r w:rsidR="00AE2668">
              <w:rPr>
                <w:rFonts w:ascii="Arial" w:hAnsi="Arial" w:cs="Arial"/>
                <w:bCs/>
                <w:color w:val="ED7D31" w:themeColor="accent2"/>
              </w:rPr>
              <w:t xml:space="preserve">works needed prior to installing </w:t>
            </w:r>
            <w:r w:rsidR="005F34BE" w:rsidRPr="00FB5E51">
              <w:rPr>
                <w:rFonts w:ascii="Arial" w:hAnsi="Arial" w:cs="Arial"/>
                <w:bCs/>
                <w:color w:val="ED7D31" w:themeColor="accent2"/>
              </w:rPr>
              <w:t>kitchen</w:t>
            </w:r>
            <w:r w:rsidR="00705217" w:rsidRPr="00FB5E51">
              <w:rPr>
                <w:rFonts w:ascii="Arial" w:hAnsi="Arial" w:cs="Arial"/>
                <w:bCs/>
                <w:color w:val="ED7D31" w:themeColor="accent2"/>
              </w:rPr>
              <w:t>.</w:t>
            </w:r>
          </w:p>
        </w:tc>
      </w:tr>
    </w:tbl>
    <w:p w14:paraId="5C417B51" w14:textId="77777777" w:rsidR="00DF323D" w:rsidRDefault="00DF323D" w:rsidP="002630C7">
      <w:pPr>
        <w:rPr>
          <w:rFonts w:ascii="Arial" w:hAnsi="Arial" w:cs="Arial"/>
          <w:b/>
          <w:bCs/>
          <w:sz w:val="24"/>
          <w:szCs w:val="24"/>
        </w:rPr>
      </w:pPr>
    </w:p>
    <w:p w14:paraId="2D7EA609" w14:textId="3606B9F8" w:rsidR="004D3987" w:rsidRPr="009B11FB" w:rsidRDefault="004D3987" w:rsidP="009B11FB">
      <w:pPr>
        <w:pStyle w:val="ListParagraph"/>
        <w:numPr>
          <w:ilvl w:val="1"/>
          <w:numId w:val="28"/>
        </w:numPr>
        <w:spacing w:after="0"/>
        <w:ind w:left="993" w:hanging="284"/>
        <w:rPr>
          <w:rFonts w:ascii="Arial" w:hAnsi="Arial" w:cs="Arial"/>
          <w:b/>
        </w:rPr>
      </w:pPr>
      <w:r w:rsidRPr="009B11FB">
        <w:rPr>
          <w:rFonts w:ascii="Arial" w:hAnsi="Arial" w:cs="Arial"/>
          <w:b/>
        </w:rPr>
        <w:t xml:space="preserve">Housing </w:t>
      </w:r>
      <w:r w:rsidR="006B7093" w:rsidRPr="009B11FB">
        <w:rPr>
          <w:rFonts w:ascii="Arial" w:hAnsi="Arial" w:cs="Arial"/>
          <w:b/>
        </w:rPr>
        <w:t xml:space="preserve">Settlement Strategy </w:t>
      </w:r>
    </w:p>
    <w:tbl>
      <w:tblPr>
        <w:tblStyle w:val="TableGrid"/>
        <w:tblW w:w="10531" w:type="dxa"/>
        <w:tblLook w:val="04A0" w:firstRow="1" w:lastRow="0" w:firstColumn="1" w:lastColumn="0" w:noHBand="0" w:noVBand="1"/>
      </w:tblPr>
      <w:tblGrid>
        <w:gridCol w:w="10531"/>
      </w:tblGrid>
      <w:tr w:rsidR="00DF323D" w:rsidRPr="00EE3A65" w14:paraId="0C272337" w14:textId="77777777" w:rsidTr="00E52A7F">
        <w:trPr>
          <w:trHeight w:val="437"/>
        </w:trPr>
        <w:tc>
          <w:tcPr>
            <w:tcW w:w="10531" w:type="dxa"/>
          </w:tcPr>
          <w:p w14:paraId="723FE872" w14:textId="76F4006E" w:rsidR="00F26BB7" w:rsidRDefault="0012228C" w:rsidP="00D85983">
            <w:pPr>
              <w:pStyle w:val="NoSpacing"/>
              <w:numPr>
                <w:ilvl w:val="0"/>
                <w:numId w:val="35"/>
              </w:numPr>
              <w:rPr>
                <w:rFonts w:ascii="Arial" w:hAnsi="Arial" w:cs="Arial"/>
                <w:bCs/>
              </w:rPr>
            </w:pPr>
            <w:r>
              <w:rPr>
                <w:rFonts w:ascii="Arial" w:hAnsi="Arial" w:cs="Arial"/>
                <w:bCs/>
              </w:rPr>
              <w:t xml:space="preserve">Council </w:t>
            </w:r>
            <w:r w:rsidR="00521696">
              <w:rPr>
                <w:rFonts w:ascii="Arial" w:hAnsi="Arial" w:cs="Arial"/>
                <w:bCs/>
              </w:rPr>
              <w:t>is</w:t>
            </w:r>
            <w:r>
              <w:rPr>
                <w:rFonts w:ascii="Arial" w:hAnsi="Arial" w:cs="Arial"/>
                <w:bCs/>
              </w:rPr>
              <w:t xml:space="preserve"> </w:t>
            </w:r>
            <w:r w:rsidR="00D67C38">
              <w:rPr>
                <w:rFonts w:ascii="Arial" w:hAnsi="Arial" w:cs="Arial"/>
                <w:bCs/>
              </w:rPr>
              <w:t>consulting with community</w:t>
            </w:r>
            <w:r w:rsidR="002F58E0">
              <w:rPr>
                <w:rFonts w:ascii="Arial" w:hAnsi="Arial" w:cs="Arial"/>
                <w:bCs/>
              </w:rPr>
              <w:t xml:space="preserve"> and with </w:t>
            </w:r>
            <w:r w:rsidR="0064010E">
              <w:rPr>
                <w:rFonts w:ascii="Arial" w:hAnsi="Arial" w:cs="Arial"/>
                <w:bCs/>
              </w:rPr>
              <w:t>committee</w:t>
            </w:r>
            <w:r w:rsidR="00521696">
              <w:rPr>
                <w:rFonts w:ascii="Arial" w:hAnsi="Arial" w:cs="Arial"/>
                <w:bCs/>
              </w:rPr>
              <w:t>.</w:t>
            </w:r>
          </w:p>
          <w:p w14:paraId="7A8411A4" w14:textId="77777777" w:rsidR="00F21C3D" w:rsidRDefault="00F21C3D" w:rsidP="003532EC">
            <w:pPr>
              <w:pStyle w:val="NoSpacing"/>
              <w:numPr>
                <w:ilvl w:val="0"/>
                <w:numId w:val="35"/>
              </w:numPr>
              <w:rPr>
                <w:rFonts w:ascii="Arial" w:hAnsi="Arial" w:cs="Arial"/>
                <w:bCs/>
              </w:rPr>
            </w:pPr>
            <w:r w:rsidRPr="00D85983">
              <w:rPr>
                <w:rFonts w:ascii="Arial" w:hAnsi="Arial" w:cs="Arial"/>
                <w:bCs/>
              </w:rPr>
              <w:t>Suggested meeting for 2</w:t>
            </w:r>
            <w:r w:rsidRPr="00A925D4">
              <w:rPr>
                <w:rFonts w:ascii="Arial" w:hAnsi="Arial" w:cs="Arial"/>
                <w:bCs/>
                <w:vertAlign w:val="superscript"/>
              </w:rPr>
              <w:t>nd</w:t>
            </w:r>
            <w:r w:rsidRPr="00D85983">
              <w:rPr>
                <w:rFonts w:ascii="Arial" w:hAnsi="Arial" w:cs="Arial"/>
                <w:bCs/>
              </w:rPr>
              <w:t xml:space="preserve"> May.</w:t>
            </w:r>
            <w:r w:rsidR="00D85983" w:rsidRPr="00D85983">
              <w:rPr>
                <w:rFonts w:ascii="Arial" w:hAnsi="Arial" w:cs="Arial"/>
                <w:bCs/>
              </w:rPr>
              <w:t xml:space="preserve"> </w:t>
            </w:r>
            <w:r w:rsidR="003532EC">
              <w:rPr>
                <w:rFonts w:ascii="Arial" w:hAnsi="Arial" w:cs="Arial"/>
                <w:bCs/>
              </w:rPr>
              <w:t>Will t</w:t>
            </w:r>
            <w:r w:rsidR="00E20867" w:rsidRPr="00D85983">
              <w:rPr>
                <w:rFonts w:ascii="Arial" w:hAnsi="Arial" w:cs="Arial"/>
                <w:bCs/>
              </w:rPr>
              <w:t>ar</w:t>
            </w:r>
            <w:r w:rsidR="00FD2749" w:rsidRPr="00D85983">
              <w:rPr>
                <w:rFonts w:ascii="Arial" w:hAnsi="Arial" w:cs="Arial"/>
                <w:bCs/>
              </w:rPr>
              <w:t>get some key people</w:t>
            </w:r>
            <w:r w:rsidR="003532EC">
              <w:rPr>
                <w:rFonts w:ascii="Arial" w:hAnsi="Arial" w:cs="Arial"/>
                <w:bCs/>
              </w:rPr>
              <w:t xml:space="preserve"> and o</w:t>
            </w:r>
            <w:r w:rsidR="00E20867">
              <w:rPr>
                <w:rFonts w:ascii="Arial" w:hAnsi="Arial" w:cs="Arial"/>
                <w:bCs/>
              </w:rPr>
              <w:t>pen to anyone who wants to participate.</w:t>
            </w:r>
          </w:p>
          <w:p w14:paraId="295A66D1" w14:textId="3BF9D599" w:rsidR="00827AB1" w:rsidRPr="00EE3A65" w:rsidRDefault="00827AB1" w:rsidP="00827AB1">
            <w:pPr>
              <w:pStyle w:val="NoSpacing"/>
              <w:rPr>
                <w:rFonts w:ascii="Arial" w:hAnsi="Arial" w:cs="Arial"/>
                <w:bCs/>
              </w:rPr>
            </w:pPr>
          </w:p>
        </w:tc>
      </w:tr>
      <w:tr w:rsidR="00DF323D" w:rsidRPr="00ED25FA" w14:paraId="23E42F66" w14:textId="77777777" w:rsidTr="00E52A7F">
        <w:trPr>
          <w:trHeight w:val="70"/>
        </w:trPr>
        <w:tc>
          <w:tcPr>
            <w:tcW w:w="10531" w:type="dxa"/>
          </w:tcPr>
          <w:p w14:paraId="547EACCD" w14:textId="77777777" w:rsidR="00DF323D" w:rsidRDefault="00DF323D" w:rsidP="00E52A7F">
            <w:pPr>
              <w:rPr>
                <w:rFonts w:ascii="Arial" w:hAnsi="Arial" w:cs="Arial"/>
                <w:b/>
              </w:rPr>
            </w:pPr>
            <w:r w:rsidRPr="00ED25FA">
              <w:rPr>
                <w:rFonts w:ascii="Arial" w:hAnsi="Arial" w:cs="Arial"/>
                <w:b/>
              </w:rPr>
              <w:t>Actions/follow ups –</w:t>
            </w:r>
          </w:p>
          <w:p w14:paraId="1AB81AAD" w14:textId="18259386" w:rsidR="00DF323D" w:rsidRPr="00ED25FA" w:rsidRDefault="00DF323D" w:rsidP="00E52A7F">
            <w:pPr>
              <w:rPr>
                <w:rFonts w:ascii="Arial" w:hAnsi="Arial" w:cs="Arial"/>
                <w:b/>
              </w:rPr>
            </w:pPr>
          </w:p>
        </w:tc>
      </w:tr>
    </w:tbl>
    <w:p w14:paraId="63EB5B58" w14:textId="77777777" w:rsidR="00DF323D" w:rsidRDefault="00DF323D" w:rsidP="002630C7">
      <w:pPr>
        <w:rPr>
          <w:rFonts w:ascii="Arial" w:hAnsi="Arial" w:cs="Arial"/>
          <w:b/>
          <w:bCs/>
          <w:sz w:val="24"/>
          <w:szCs w:val="24"/>
        </w:rPr>
      </w:pPr>
    </w:p>
    <w:tbl>
      <w:tblPr>
        <w:tblStyle w:val="TableGrid"/>
        <w:tblpPr w:leftFromText="180" w:rightFromText="180" w:vertAnchor="text" w:horzAnchor="margin" w:tblpY="339"/>
        <w:tblW w:w="10531" w:type="dxa"/>
        <w:tblLook w:val="04A0" w:firstRow="1" w:lastRow="0" w:firstColumn="1" w:lastColumn="0" w:noHBand="0" w:noVBand="1"/>
      </w:tblPr>
      <w:tblGrid>
        <w:gridCol w:w="10531"/>
      </w:tblGrid>
      <w:tr w:rsidR="005228E5" w:rsidRPr="00EE3A65" w14:paraId="51442834" w14:textId="77777777" w:rsidTr="005228E5">
        <w:trPr>
          <w:trHeight w:val="437"/>
        </w:trPr>
        <w:tc>
          <w:tcPr>
            <w:tcW w:w="10531" w:type="dxa"/>
          </w:tcPr>
          <w:p w14:paraId="26DFE099" w14:textId="300D827B" w:rsidR="00E03F8E" w:rsidRDefault="00E03F8E" w:rsidP="001C46AF">
            <w:pPr>
              <w:pStyle w:val="NoSpacing"/>
              <w:ind w:left="720"/>
              <w:rPr>
                <w:rFonts w:ascii="Arial" w:hAnsi="Arial" w:cs="Arial"/>
                <w:bCs/>
              </w:rPr>
            </w:pPr>
            <w:r>
              <w:rPr>
                <w:rFonts w:ascii="Arial" w:hAnsi="Arial" w:cs="Arial"/>
                <w:bCs/>
              </w:rPr>
              <w:t>Football &amp; Netball Club</w:t>
            </w:r>
          </w:p>
          <w:p w14:paraId="77B67BB7" w14:textId="77777777" w:rsidR="00E03F8E" w:rsidRDefault="005228E5" w:rsidP="00E03F8E">
            <w:pPr>
              <w:pStyle w:val="NoSpacing"/>
              <w:numPr>
                <w:ilvl w:val="0"/>
                <w:numId w:val="35"/>
              </w:numPr>
              <w:rPr>
                <w:rFonts w:ascii="Arial" w:hAnsi="Arial" w:cs="Arial"/>
                <w:bCs/>
              </w:rPr>
            </w:pPr>
            <w:r>
              <w:rPr>
                <w:rFonts w:ascii="Arial" w:hAnsi="Arial" w:cs="Arial"/>
                <w:bCs/>
              </w:rPr>
              <w:t>Replace the community bus.</w:t>
            </w:r>
          </w:p>
          <w:p w14:paraId="50685663" w14:textId="63F6375B" w:rsidR="00E03F8E" w:rsidRPr="00E03F8E" w:rsidRDefault="00E03F8E" w:rsidP="00E03F8E">
            <w:pPr>
              <w:pStyle w:val="NoSpacing"/>
              <w:numPr>
                <w:ilvl w:val="0"/>
                <w:numId w:val="35"/>
              </w:numPr>
              <w:rPr>
                <w:rFonts w:ascii="Arial" w:hAnsi="Arial" w:cs="Arial"/>
                <w:bCs/>
              </w:rPr>
            </w:pPr>
            <w:r w:rsidRPr="00E03F8E">
              <w:rPr>
                <w:rFonts w:ascii="Arial" w:hAnsi="Arial" w:cs="Arial"/>
                <w:bCs/>
              </w:rPr>
              <w:t>Buchan Valley Golf Club</w:t>
            </w:r>
          </w:p>
          <w:p w14:paraId="0ADD3F1C" w14:textId="77777777" w:rsidR="005228E5" w:rsidRDefault="005228E5" w:rsidP="00B556D8">
            <w:pPr>
              <w:pStyle w:val="NoSpacing"/>
              <w:numPr>
                <w:ilvl w:val="0"/>
                <w:numId w:val="35"/>
              </w:numPr>
              <w:rPr>
                <w:rFonts w:ascii="Arial" w:hAnsi="Arial" w:cs="Arial"/>
                <w:bCs/>
              </w:rPr>
            </w:pPr>
            <w:r>
              <w:rPr>
                <w:rFonts w:ascii="Arial" w:hAnsi="Arial" w:cs="Arial"/>
                <w:bCs/>
              </w:rPr>
              <w:t>New mowers and work on the Tee’s.</w:t>
            </w:r>
          </w:p>
          <w:p w14:paraId="64CAC067" w14:textId="77777777" w:rsidR="005228E5" w:rsidRPr="00EE3A65" w:rsidRDefault="005228E5" w:rsidP="005228E5">
            <w:pPr>
              <w:pStyle w:val="NoSpacing"/>
              <w:rPr>
                <w:rFonts w:ascii="Arial" w:hAnsi="Arial" w:cs="Arial"/>
                <w:bCs/>
              </w:rPr>
            </w:pPr>
          </w:p>
        </w:tc>
      </w:tr>
      <w:tr w:rsidR="005228E5" w:rsidRPr="00ED25FA" w14:paraId="1F405DA2" w14:textId="77777777" w:rsidTr="005228E5">
        <w:trPr>
          <w:trHeight w:val="70"/>
        </w:trPr>
        <w:tc>
          <w:tcPr>
            <w:tcW w:w="10531" w:type="dxa"/>
          </w:tcPr>
          <w:p w14:paraId="3EC7253D" w14:textId="77777777" w:rsidR="005228E5" w:rsidRDefault="005228E5" w:rsidP="005228E5">
            <w:pPr>
              <w:rPr>
                <w:rFonts w:ascii="Arial" w:hAnsi="Arial" w:cs="Arial"/>
                <w:b/>
              </w:rPr>
            </w:pPr>
            <w:r w:rsidRPr="00ED25FA">
              <w:rPr>
                <w:rFonts w:ascii="Arial" w:hAnsi="Arial" w:cs="Arial"/>
                <w:b/>
              </w:rPr>
              <w:t>Actions/follow ups –</w:t>
            </w:r>
          </w:p>
          <w:p w14:paraId="78EC6089" w14:textId="19DA92A3" w:rsidR="005228E5" w:rsidRPr="00B556D8" w:rsidRDefault="005228E5" w:rsidP="00B556D8">
            <w:pPr>
              <w:pStyle w:val="NoSpacing"/>
              <w:numPr>
                <w:ilvl w:val="0"/>
                <w:numId w:val="35"/>
              </w:numPr>
              <w:rPr>
                <w:rFonts w:ascii="Arial" w:hAnsi="Arial" w:cs="Arial"/>
                <w:b/>
              </w:rPr>
            </w:pPr>
            <w:r w:rsidRPr="00B556D8">
              <w:rPr>
                <w:rFonts w:ascii="Arial" w:hAnsi="Arial" w:cs="Arial"/>
                <w:bCs/>
                <w:color w:val="ED7D31" w:themeColor="accent2"/>
              </w:rPr>
              <w:t xml:space="preserve">Committee are happy to endorse </w:t>
            </w:r>
            <w:r w:rsidR="00E03F8E" w:rsidRPr="00B556D8">
              <w:rPr>
                <w:rFonts w:ascii="Arial" w:hAnsi="Arial" w:cs="Arial"/>
                <w:bCs/>
                <w:color w:val="ED7D31" w:themeColor="accent2"/>
              </w:rPr>
              <w:t>th</w:t>
            </w:r>
            <w:r w:rsidR="00E03F8E">
              <w:rPr>
                <w:rFonts w:ascii="Arial" w:hAnsi="Arial" w:cs="Arial"/>
                <w:bCs/>
                <w:color w:val="ED7D31" w:themeColor="accent2"/>
              </w:rPr>
              <w:t>e</w:t>
            </w:r>
            <w:r w:rsidR="00E03F8E" w:rsidRPr="00B556D8">
              <w:rPr>
                <w:rFonts w:ascii="Arial" w:hAnsi="Arial" w:cs="Arial"/>
                <w:bCs/>
                <w:color w:val="ED7D31" w:themeColor="accent2"/>
              </w:rPr>
              <w:t xml:space="preserve">se </w:t>
            </w:r>
            <w:r w:rsidRPr="00B556D8">
              <w:rPr>
                <w:rFonts w:ascii="Arial" w:hAnsi="Arial" w:cs="Arial"/>
                <w:bCs/>
                <w:color w:val="ED7D31" w:themeColor="accent2"/>
              </w:rPr>
              <w:t>and get them out.</w:t>
            </w:r>
          </w:p>
        </w:tc>
      </w:tr>
    </w:tbl>
    <w:p w14:paraId="23DB878D" w14:textId="387FA543" w:rsidR="00605883" w:rsidRPr="009B11FB" w:rsidRDefault="008402B3" w:rsidP="009B11FB">
      <w:pPr>
        <w:pStyle w:val="ListParagraph"/>
        <w:numPr>
          <w:ilvl w:val="1"/>
          <w:numId w:val="28"/>
        </w:numPr>
        <w:spacing w:after="0"/>
        <w:ind w:left="993" w:hanging="284"/>
        <w:rPr>
          <w:rFonts w:ascii="Arial" w:hAnsi="Arial" w:cs="Arial"/>
          <w:b/>
        </w:rPr>
      </w:pPr>
      <w:r w:rsidRPr="009B11FB">
        <w:rPr>
          <w:rFonts w:ascii="Arial" w:hAnsi="Arial" w:cs="Arial"/>
          <w:b/>
        </w:rPr>
        <w:t>Letter</w:t>
      </w:r>
      <w:r w:rsidR="00027987" w:rsidRPr="009B11FB">
        <w:rPr>
          <w:rFonts w:ascii="Arial" w:hAnsi="Arial" w:cs="Arial"/>
          <w:b/>
        </w:rPr>
        <w:t>s</w:t>
      </w:r>
      <w:r w:rsidRPr="009B11FB">
        <w:rPr>
          <w:rFonts w:ascii="Arial" w:hAnsi="Arial" w:cs="Arial"/>
          <w:b/>
        </w:rPr>
        <w:t xml:space="preserve"> </w:t>
      </w:r>
      <w:r w:rsidR="00E03F8E">
        <w:rPr>
          <w:rFonts w:ascii="Arial" w:hAnsi="Arial" w:cs="Arial"/>
          <w:b/>
        </w:rPr>
        <w:t xml:space="preserve">of Support </w:t>
      </w:r>
    </w:p>
    <w:p w14:paraId="76A07FA5" w14:textId="77777777" w:rsidR="005228E5" w:rsidRDefault="005228E5" w:rsidP="005228E5">
      <w:pPr>
        <w:rPr>
          <w:rFonts w:ascii="Arial" w:hAnsi="Arial" w:cs="Arial"/>
          <w:b/>
          <w:bCs/>
          <w:sz w:val="24"/>
          <w:szCs w:val="24"/>
        </w:rPr>
      </w:pPr>
    </w:p>
    <w:p w14:paraId="72F8F3E5" w14:textId="0291A448" w:rsidR="005228E5" w:rsidRPr="009B11FB" w:rsidRDefault="00DB0E59" w:rsidP="009B11FB">
      <w:pPr>
        <w:pStyle w:val="ListParagraph"/>
        <w:numPr>
          <w:ilvl w:val="1"/>
          <w:numId w:val="28"/>
        </w:numPr>
        <w:spacing w:after="0"/>
        <w:ind w:left="993" w:hanging="284"/>
        <w:rPr>
          <w:rFonts w:ascii="Arial" w:hAnsi="Arial" w:cs="Arial"/>
          <w:b/>
        </w:rPr>
      </w:pPr>
      <w:r w:rsidRPr="009B11FB">
        <w:rPr>
          <w:rFonts w:ascii="Arial" w:hAnsi="Arial" w:cs="Arial"/>
          <w:b/>
        </w:rPr>
        <w:t>Winter</w:t>
      </w:r>
      <w:r w:rsidR="00C21F26" w:rsidRPr="009B11FB">
        <w:rPr>
          <w:rFonts w:ascii="Arial" w:hAnsi="Arial" w:cs="Arial"/>
          <w:b/>
        </w:rPr>
        <w:t xml:space="preserve"> Festival</w:t>
      </w:r>
    </w:p>
    <w:tbl>
      <w:tblPr>
        <w:tblStyle w:val="TableGrid"/>
        <w:tblW w:w="10531" w:type="dxa"/>
        <w:tblLook w:val="04A0" w:firstRow="1" w:lastRow="0" w:firstColumn="1" w:lastColumn="0" w:noHBand="0" w:noVBand="1"/>
      </w:tblPr>
      <w:tblGrid>
        <w:gridCol w:w="10531"/>
      </w:tblGrid>
      <w:tr w:rsidR="005228E5" w:rsidRPr="00EE3A65" w14:paraId="050E0FD7" w14:textId="77777777" w:rsidTr="00E52A7F">
        <w:trPr>
          <w:trHeight w:val="437"/>
        </w:trPr>
        <w:tc>
          <w:tcPr>
            <w:tcW w:w="10531" w:type="dxa"/>
          </w:tcPr>
          <w:p w14:paraId="7875A2DE" w14:textId="79C39279" w:rsidR="005228E5" w:rsidRDefault="00006A18" w:rsidP="004D3DC8">
            <w:pPr>
              <w:pStyle w:val="NoSpacing"/>
              <w:numPr>
                <w:ilvl w:val="0"/>
                <w:numId w:val="35"/>
              </w:numPr>
              <w:rPr>
                <w:rFonts w:ascii="Arial" w:hAnsi="Arial" w:cs="Arial"/>
                <w:bCs/>
              </w:rPr>
            </w:pPr>
            <w:r>
              <w:rPr>
                <w:rFonts w:ascii="Arial" w:hAnsi="Arial" w:cs="Arial"/>
                <w:bCs/>
              </w:rPr>
              <w:t>Kirst</w:t>
            </w:r>
            <w:r w:rsidR="004D3DC8">
              <w:rPr>
                <w:rFonts w:ascii="Arial" w:hAnsi="Arial" w:cs="Arial"/>
                <w:bCs/>
              </w:rPr>
              <w:t>ie</w:t>
            </w:r>
            <w:r>
              <w:rPr>
                <w:rFonts w:ascii="Arial" w:hAnsi="Arial" w:cs="Arial"/>
                <w:bCs/>
              </w:rPr>
              <w:t xml:space="preserve"> </w:t>
            </w:r>
            <w:r w:rsidR="001A4F21">
              <w:rPr>
                <w:rFonts w:ascii="Arial" w:hAnsi="Arial" w:cs="Arial"/>
                <w:bCs/>
              </w:rPr>
              <w:t xml:space="preserve">was going through </w:t>
            </w:r>
            <w:r w:rsidR="00A72C50">
              <w:rPr>
                <w:rFonts w:ascii="Arial" w:hAnsi="Arial" w:cs="Arial"/>
                <w:bCs/>
              </w:rPr>
              <w:t>B</w:t>
            </w:r>
            <w:r w:rsidR="001A4F21">
              <w:rPr>
                <w:rFonts w:ascii="Arial" w:hAnsi="Arial" w:cs="Arial"/>
                <w:bCs/>
              </w:rPr>
              <w:t>TA</w:t>
            </w:r>
            <w:r w:rsidR="00A72C50">
              <w:rPr>
                <w:rFonts w:ascii="Arial" w:hAnsi="Arial" w:cs="Arial"/>
                <w:bCs/>
              </w:rPr>
              <w:t>A</w:t>
            </w:r>
            <w:r w:rsidR="001A647A">
              <w:rPr>
                <w:rFonts w:ascii="Arial" w:hAnsi="Arial" w:cs="Arial"/>
                <w:bCs/>
              </w:rPr>
              <w:t xml:space="preserve"> </w:t>
            </w:r>
            <w:r w:rsidR="00405313">
              <w:rPr>
                <w:rFonts w:ascii="Arial" w:hAnsi="Arial" w:cs="Arial"/>
                <w:bCs/>
              </w:rPr>
              <w:t xml:space="preserve">for an </w:t>
            </w:r>
            <w:r w:rsidR="00A72C50">
              <w:rPr>
                <w:rFonts w:ascii="Arial" w:hAnsi="Arial" w:cs="Arial"/>
                <w:bCs/>
              </w:rPr>
              <w:t>E</w:t>
            </w:r>
            <w:r w:rsidR="00405313">
              <w:rPr>
                <w:rFonts w:ascii="Arial" w:hAnsi="Arial" w:cs="Arial"/>
                <w:bCs/>
              </w:rPr>
              <w:t xml:space="preserve">aster festival </w:t>
            </w:r>
            <w:r w:rsidR="006545CA">
              <w:rPr>
                <w:rFonts w:ascii="Arial" w:hAnsi="Arial" w:cs="Arial"/>
                <w:bCs/>
              </w:rPr>
              <w:t xml:space="preserve">rather than </w:t>
            </w:r>
            <w:r w:rsidR="00A72C50">
              <w:rPr>
                <w:rFonts w:ascii="Arial" w:hAnsi="Arial" w:cs="Arial"/>
                <w:bCs/>
              </w:rPr>
              <w:t>CRC</w:t>
            </w:r>
            <w:r w:rsidR="00500DCF">
              <w:rPr>
                <w:rFonts w:ascii="Arial" w:hAnsi="Arial" w:cs="Arial"/>
                <w:bCs/>
              </w:rPr>
              <w:t xml:space="preserve"> - committee endorsing it and leaving it with them.</w:t>
            </w:r>
          </w:p>
          <w:p w14:paraId="56228325" w14:textId="73394E16" w:rsidR="001A647A" w:rsidRPr="00EE3A65" w:rsidRDefault="001A647A" w:rsidP="00E52A7F">
            <w:pPr>
              <w:pStyle w:val="NoSpacing"/>
              <w:rPr>
                <w:rFonts w:ascii="Arial" w:hAnsi="Arial" w:cs="Arial"/>
                <w:bCs/>
              </w:rPr>
            </w:pPr>
          </w:p>
        </w:tc>
      </w:tr>
      <w:tr w:rsidR="005228E5" w:rsidRPr="00ED25FA" w14:paraId="08B12DEF" w14:textId="77777777" w:rsidTr="00E52A7F">
        <w:trPr>
          <w:trHeight w:val="70"/>
        </w:trPr>
        <w:tc>
          <w:tcPr>
            <w:tcW w:w="10531" w:type="dxa"/>
          </w:tcPr>
          <w:p w14:paraId="334011B7" w14:textId="77777777" w:rsidR="00B65AAA" w:rsidRDefault="005228E5" w:rsidP="00E52A7F">
            <w:pPr>
              <w:rPr>
                <w:rFonts w:ascii="Arial" w:hAnsi="Arial" w:cs="Arial"/>
                <w:b/>
              </w:rPr>
            </w:pPr>
            <w:r w:rsidRPr="00ED25FA">
              <w:rPr>
                <w:rFonts w:ascii="Arial" w:hAnsi="Arial" w:cs="Arial"/>
                <w:b/>
              </w:rPr>
              <w:t>Actions/follow ups –</w:t>
            </w:r>
            <w:r w:rsidR="0046657A">
              <w:rPr>
                <w:rFonts w:ascii="Arial" w:hAnsi="Arial" w:cs="Arial"/>
                <w:b/>
              </w:rPr>
              <w:t xml:space="preserve"> </w:t>
            </w:r>
          </w:p>
          <w:p w14:paraId="07826614" w14:textId="6F4371F2" w:rsidR="005228E5" w:rsidRPr="00B65AAA" w:rsidRDefault="00674CE9" w:rsidP="00B65AAA">
            <w:pPr>
              <w:pStyle w:val="NoSpacing"/>
              <w:numPr>
                <w:ilvl w:val="0"/>
                <w:numId w:val="35"/>
              </w:numPr>
              <w:rPr>
                <w:rFonts w:ascii="Arial" w:hAnsi="Arial" w:cs="Arial"/>
                <w:bCs/>
                <w:color w:val="ED7D31" w:themeColor="accent2"/>
              </w:rPr>
            </w:pPr>
            <w:r w:rsidRPr="00B65AAA">
              <w:rPr>
                <w:rFonts w:ascii="Arial" w:hAnsi="Arial" w:cs="Arial"/>
                <w:bCs/>
                <w:color w:val="ED7D31" w:themeColor="accent2"/>
              </w:rPr>
              <w:t>Rachel</w:t>
            </w:r>
            <w:r w:rsidR="0046657A" w:rsidRPr="00B65AAA">
              <w:rPr>
                <w:rFonts w:ascii="Arial" w:hAnsi="Arial" w:cs="Arial"/>
                <w:bCs/>
                <w:color w:val="ED7D31" w:themeColor="accent2"/>
              </w:rPr>
              <w:t xml:space="preserve"> to follow up with Kirst</w:t>
            </w:r>
            <w:r w:rsidR="00B65AAA" w:rsidRPr="00B65AAA">
              <w:rPr>
                <w:rFonts w:ascii="Arial" w:hAnsi="Arial" w:cs="Arial"/>
                <w:bCs/>
                <w:color w:val="ED7D31" w:themeColor="accent2"/>
              </w:rPr>
              <w:t>ie</w:t>
            </w:r>
            <w:r w:rsidR="0046657A" w:rsidRPr="00B65AAA">
              <w:rPr>
                <w:rFonts w:ascii="Arial" w:hAnsi="Arial" w:cs="Arial"/>
                <w:bCs/>
                <w:color w:val="ED7D31" w:themeColor="accent2"/>
              </w:rPr>
              <w:t xml:space="preserve"> </w:t>
            </w:r>
            <w:r w:rsidR="00F10BDF" w:rsidRPr="00B65AAA">
              <w:rPr>
                <w:rFonts w:ascii="Arial" w:hAnsi="Arial" w:cs="Arial"/>
                <w:bCs/>
                <w:color w:val="ED7D31" w:themeColor="accent2"/>
              </w:rPr>
              <w:t xml:space="preserve">to check whether they want </w:t>
            </w:r>
            <w:r w:rsidRPr="00B65AAA">
              <w:rPr>
                <w:rFonts w:ascii="Arial" w:hAnsi="Arial" w:cs="Arial"/>
                <w:bCs/>
                <w:color w:val="ED7D31" w:themeColor="accent2"/>
              </w:rPr>
              <w:t>to put an application in for the Winter Festival Activities</w:t>
            </w:r>
            <w:r w:rsidR="003418FC">
              <w:rPr>
                <w:rFonts w:ascii="Arial" w:hAnsi="Arial" w:cs="Arial"/>
                <w:bCs/>
                <w:color w:val="ED7D31" w:themeColor="accent2"/>
              </w:rPr>
              <w:t xml:space="preserve"> thro</w:t>
            </w:r>
            <w:r w:rsidR="00733507">
              <w:rPr>
                <w:rFonts w:ascii="Arial" w:hAnsi="Arial" w:cs="Arial"/>
                <w:bCs/>
                <w:color w:val="ED7D31" w:themeColor="accent2"/>
              </w:rPr>
              <w:t>ugh EGSC CRC-LGA funding or EGCF?</w:t>
            </w:r>
          </w:p>
          <w:p w14:paraId="3092BEDF" w14:textId="77777777" w:rsidR="005228E5" w:rsidRPr="00ED25FA" w:rsidRDefault="005228E5" w:rsidP="00E52A7F">
            <w:pPr>
              <w:rPr>
                <w:rFonts w:ascii="Arial" w:hAnsi="Arial" w:cs="Arial"/>
                <w:b/>
              </w:rPr>
            </w:pPr>
          </w:p>
        </w:tc>
      </w:tr>
    </w:tbl>
    <w:p w14:paraId="5CA3A9B8" w14:textId="3D5BF96E" w:rsidR="005228E5" w:rsidRDefault="005228E5" w:rsidP="005228E5">
      <w:pPr>
        <w:rPr>
          <w:rFonts w:ascii="Arial" w:hAnsi="Arial" w:cs="Arial"/>
          <w:b/>
          <w:bCs/>
          <w:sz w:val="24"/>
          <w:szCs w:val="24"/>
        </w:rPr>
      </w:pPr>
    </w:p>
    <w:p w14:paraId="136DDDA5" w14:textId="261AAF37" w:rsidR="00D53AE6" w:rsidRPr="009B11FB" w:rsidRDefault="00F93784" w:rsidP="009B11FB">
      <w:pPr>
        <w:pStyle w:val="ListParagraph"/>
        <w:numPr>
          <w:ilvl w:val="1"/>
          <w:numId w:val="28"/>
        </w:numPr>
        <w:spacing w:after="0"/>
        <w:ind w:left="993" w:hanging="284"/>
        <w:rPr>
          <w:rFonts w:ascii="Arial" w:hAnsi="Arial" w:cs="Arial"/>
          <w:b/>
        </w:rPr>
      </w:pPr>
      <w:r w:rsidRPr="009B11FB">
        <w:rPr>
          <w:rFonts w:ascii="Arial" w:hAnsi="Arial" w:cs="Arial"/>
          <w:b/>
        </w:rPr>
        <w:t xml:space="preserve">Colour </w:t>
      </w:r>
      <w:proofErr w:type="spellStart"/>
      <w:r w:rsidR="009B11FB">
        <w:rPr>
          <w:rFonts w:ascii="Arial" w:hAnsi="Arial" w:cs="Arial"/>
          <w:b/>
        </w:rPr>
        <w:t>Ya</w:t>
      </w:r>
      <w:proofErr w:type="spellEnd"/>
      <w:r w:rsidRPr="009B11FB">
        <w:rPr>
          <w:rFonts w:ascii="Arial" w:hAnsi="Arial" w:cs="Arial"/>
          <w:b/>
        </w:rPr>
        <w:t xml:space="preserve"> World event</w:t>
      </w:r>
      <w:r w:rsidR="00405313" w:rsidRPr="009B11FB">
        <w:rPr>
          <w:rFonts w:ascii="Arial" w:hAnsi="Arial" w:cs="Arial"/>
          <w:b/>
        </w:rPr>
        <w:t xml:space="preserve"> – fun run event.</w:t>
      </w:r>
    </w:p>
    <w:tbl>
      <w:tblPr>
        <w:tblStyle w:val="TableGrid"/>
        <w:tblW w:w="10531" w:type="dxa"/>
        <w:tblLook w:val="04A0" w:firstRow="1" w:lastRow="0" w:firstColumn="1" w:lastColumn="0" w:noHBand="0" w:noVBand="1"/>
      </w:tblPr>
      <w:tblGrid>
        <w:gridCol w:w="10531"/>
      </w:tblGrid>
      <w:tr w:rsidR="00C21F26" w:rsidRPr="00EE3A65" w14:paraId="62F4BE9D" w14:textId="77777777" w:rsidTr="00E52A7F">
        <w:trPr>
          <w:trHeight w:val="437"/>
        </w:trPr>
        <w:tc>
          <w:tcPr>
            <w:tcW w:w="10531" w:type="dxa"/>
          </w:tcPr>
          <w:p w14:paraId="5EAB0BE8" w14:textId="0A18707A" w:rsidR="00C21F26" w:rsidRPr="00EE3A65" w:rsidRDefault="00101C8D" w:rsidP="000E3A02">
            <w:pPr>
              <w:pStyle w:val="NoSpacing"/>
              <w:numPr>
                <w:ilvl w:val="0"/>
                <w:numId w:val="35"/>
              </w:numPr>
              <w:rPr>
                <w:rFonts w:ascii="Arial" w:hAnsi="Arial" w:cs="Arial"/>
                <w:bCs/>
              </w:rPr>
            </w:pPr>
            <w:r>
              <w:rPr>
                <w:rFonts w:ascii="Arial" w:hAnsi="Arial" w:cs="Arial"/>
                <w:bCs/>
              </w:rPr>
              <w:t xml:space="preserve">Working with </w:t>
            </w:r>
            <w:r w:rsidR="00E03F8E">
              <w:rPr>
                <w:rFonts w:ascii="Arial" w:hAnsi="Arial" w:cs="Arial"/>
                <w:bCs/>
              </w:rPr>
              <w:t xml:space="preserve">Kass from </w:t>
            </w:r>
            <w:proofErr w:type="gramStart"/>
            <w:r w:rsidR="00E03F8E">
              <w:rPr>
                <w:rFonts w:ascii="Arial" w:hAnsi="Arial" w:cs="Arial"/>
                <w:bCs/>
              </w:rPr>
              <w:t xml:space="preserve">Bairnsdale </w:t>
            </w:r>
            <w:r w:rsidR="00E7720F">
              <w:rPr>
                <w:rFonts w:ascii="Arial" w:hAnsi="Arial" w:cs="Arial"/>
                <w:bCs/>
              </w:rPr>
              <w:t xml:space="preserve"> </w:t>
            </w:r>
            <w:r w:rsidR="00344832">
              <w:rPr>
                <w:rFonts w:ascii="Arial" w:hAnsi="Arial" w:cs="Arial"/>
                <w:bCs/>
              </w:rPr>
              <w:t>Apex</w:t>
            </w:r>
            <w:proofErr w:type="gramEnd"/>
            <w:r w:rsidR="00344832">
              <w:rPr>
                <w:rFonts w:ascii="Arial" w:hAnsi="Arial" w:cs="Arial"/>
                <w:bCs/>
              </w:rPr>
              <w:t xml:space="preserve"> around a </w:t>
            </w:r>
            <w:r w:rsidR="007B00DA">
              <w:rPr>
                <w:rFonts w:ascii="Arial" w:hAnsi="Arial" w:cs="Arial"/>
                <w:bCs/>
              </w:rPr>
              <w:t xml:space="preserve">Colour </w:t>
            </w:r>
            <w:r w:rsidR="00E50A39">
              <w:rPr>
                <w:rFonts w:ascii="Arial" w:hAnsi="Arial" w:cs="Arial"/>
                <w:bCs/>
              </w:rPr>
              <w:t>Your</w:t>
            </w:r>
            <w:r w:rsidR="007B00DA">
              <w:rPr>
                <w:rFonts w:ascii="Arial" w:hAnsi="Arial" w:cs="Arial"/>
                <w:bCs/>
              </w:rPr>
              <w:t xml:space="preserve"> World</w:t>
            </w:r>
            <w:r w:rsidR="00E50A39">
              <w:rPr>
                <w:rFonts w:ascii="Arial" w:hAnsi="Arial" w:cs="Arial"/>
                <w:bCs/>
              </w:rPr>
              <w:t xml:space="preserve"> even</w:t>
            </w:r>
            <w:r w:rsidR="00E7720F">
              <w:rPr>
                <w:rFonts w:ascii="Arial" w:hAnsi="Arial" w:cs="Arial"/>
                <w:bCs/>
              </w:rPr>
              <w:t xml:space="preserve">t around </w:t>
            </w:r>
            <w:r w:rsidR="002810A7">
              <w:rPr>
                <w:rFonts w:ascii="Arial" w:hAnsi="Arial" w:cs="Arial"/>
                <w:bCs/>
              </w:rPr>
              <w:t xml:space="preserve">September/October. </w:t>
            </w:r>
          </w:p>
        </w:tc>
      </w:tr>
      <w:tr w:rsidR="00C21F26" w:rsidRPr="00ED25FA" w14:paraId="16818FD8" w14:textId="77777777" w:rsidTr="00E52A7F">
        <w:trPr>
          <w:trHeight w:val="70"/>
        </w:trPr>
        <w:tc>
          <w:tcPr>
            <w:tcW w:w="10531" w:type="dxa"/>
          </w:tcPr>
          <w:p w14:paraId="62416620" w14:textId="77777777" w:rsidR="00C21F26" w:rsidRDefault="00C21F26" w:rsidP="00E52A7F">
            <w:pPr>
              <w:rPr>
                <w:rFonts w:ascii="Arial" w:hAnsi="Arial" w:cs="Arial"/>
                <w:b/>
              </w:rPr>
            </w:pPr>
            <w:r w:rsidRPr="00ED25FA">
              <w:rPr>
                <w:rFonts w:ascii="Arial" w:hAnsi="Arial" w:cs="Arial"/>
                <w:b/>
              </w:rPr>
              <w:t>Actions/follow ups –</w:t>
            </w:r>
          </w:p>
          <w:p w14:paraId="01F7B258" w14:textId="1B96FFC6" w:rsidR="00C21F26" w:rsidRPr="00CD46B9" w:rsidRDefault="00B65BCB" w:rsidP="000E3A02">
            <w:pPr>
              <w:pStyle w:val="NoSpacing"/>
              <w:numPr>
                <w:ilvl w:val="0"/>
                <w:numId w:val="35"/>
              </w:numPr>
              <w:rPr>
                <w:rFonts w:ascii="Arial" w:hAnsi="Arial" w:cs="Arial"/>
                <w:bCs/>
              </w:rPr>
            </w:pPr>
            <w:r w:rsidRPr="000E3A02">
              <w:rPr>
                <w:rFonts w:ascii="Arial" w:hAnsi="Arial" w:cs="Arial"/>
                <w:bCs/>
                <w:color w:val="ED7D31" w:themeColor="accent2"/>
              </w:rPr>
              <w:t xml:space="preserve">Michelle </w:t>
            </w:r>
            <w:r w:rsidR="00E71CCC">
              <w:rPr>
                <w:rFonts w:ascii="Arial" w:hAnsi="Arial" w:cs="Arial"/>
                <w:bCs/>
                <w:color w:val="ED7D31" w:themeColor="accent2"/>
              </w:rPr>
              <w:t>advised EGCF</w:t>
            </w:r>
            <w:r w:rsidRPr="000E3A02">
              <w:rPr>
                <w:rFonts w:ascii="Arial" w:hAnsi="Arial" w:cs="Arial"/>
                <w:bCs/>
                <w:color w:val="ED7D31" w:themeColor="accent2"/>
              </w:rPr>
              <w:t xml:space="preserve"> are happy to wait </w:t>
            </w:r>
            <w:r w:rsidR="00E71CCC">
              <w:rPr>
                <w:rFonts w:ascii="Arial" w:hAnsi="Arial" w:cs="Arial"/>
                <w:bCs/>
                <w:color w:val="ED7D31" w:themeColor="accent2"/>
              </w:rPr>
              <w:t>un</w:t>
            </w:r>
            <w:r w:rsidRPr="000E3A02">
              <w:rPr>
                <w:rFonts w:ascii="Arial" w:hAnsi="Arial" w:cs="Arial"/>
                <w:bCs/>
                <w:color w:val="ED7D31" w:themeColor="accent2"/>
              </w:rPr>
              <w:t xml:space="preserve">til spring </w:t>
            </w:r>
            <w:r w:rsidR="00CD46B9" w:rsidRPr="000E3A02">
              <w:rPr>
                <w:rFonts w:ascii="Arial" w:hAnsi="Arial" w:cs="Arial"/>
                <w:bCs/>
                <w:color w:val="ED7D31" w:themeColor="accent2"/>
              </w:rPr>
              <w:t>if they wish to access Events Grant.</w:t>
            </w:r>
          </w:p>
        </w:tc>
      </w:tr>
    </w:tbl>
    <w:p w14:paraId="704BDA00" w14:textId="77777777" w:rsidR="00C21F26" w:rsidRDefault="00C21F26" w:rsidP="005228E5">
      <w:pPr>
        <w:rPr>
          <w:rFonts w:ascii="Arial" w:hAnsi="Arial" w:cs="Arial"/>
          <w:b/>
          <w:bCs/>
          <w:sz w:val="24"/>
          <w:szCs w:val="24"/>
        </w:rPr>
      </w:pPr>
    </w:p>
    <w:p w14:paraId="41ACFB19" w14:textId="1364F6AA" w:rsidR="00AB6995" w:rsidRPr="009B11FB" w:rsidRDefault="00F55C2B" w:rsidP="009B11FB">
      <w:pPr>
        <w:pStyle w:val="ListParagraph"/>
        <w:numPr>
          <w:ilvl w:val="1"/>
          <w:numId w:val="28"/>
        </w:numPr>
        <w:spacing w:after="0"/>
        <w:ind w:left="993" w:hanging="284"/>
        <w:rPr>
          <w:rFonts w:ascii="Arial" w:hAnsi="Arial" w:cs="Arial"/>
          <w:b/>
        </w:rPr>
      </w:pPr>
      <w:r w:rsidRPr="009B11FB">
        <w:rPr>
          <w:rFonts w:ascii="Arial" w:hAnsi="Arial" w:cs="Arial"/>
          <w:b/>
        </w:rPr>
        <w:t xml:space="preserve">Strengthening </w:t>
      </w:r>
      <w:r w:rsidR="00EE1CAD" w:rsidRPr="009B11FB">
        <w:rPr>
          <w:rFonts w:ascii="Arial" w:hAnsi="Arial" w:cs="Arial"/>
          <w:b/>
        </w:rPr>
        <w:t>Community</w:t>
      </w:r>
      <w:r w:rsidR="00FE3FF9" w:rsidRPr="009B11FB">
        <w:rPr>
          <w:rFonts w:ascii="Arial" w:hAnsi="Arial" w:cs="Arial"/>
          <w:b/>
        </w:rPr>
        <w:t xml:space="preserve"> Grants</w:t>
      </w:r>
      <w:r w:rsidR="00696BB0" w:rsidRPr="009B11FB">
        <w:rPr>
          <w:rFonts w:ascii="Arial" w:hAnsi="Arial" w:cs="Arial"/>
          <w:b/>
        </w:rPr>
        <w:t xml:space="preserve"> </w:t>
      </w:r>
    </w:p>
    <w:tbl>
      <w:tblPr>
        <w:tblStyle w:val="TableGrid"/>
        <w:tblW w:w="10531" w:type="dxa"/>
        <w:tblLook w:val="04A0" w:firstRow="1" w:lastRow="0" w:firstColumn="1" w:lastColumn="0" w:noHBand="0" w:noVBand="1"/>
      </w:tblPr>
      <w:tblGrid>
        <w:gridCol w:w="10531"/>
      </w:tblGrid>
      <w:tr w:rsidR="00370AD1" w:rsidRPr="00EE3A65" w14:paraId="6E026336" w14:textId="77777777" w:rsidTr="00E52A7F">
        <w:trPr>
          <w:trHeight w:val="437"/>
        </w:trPr>
        <w:tc>
          <w:tcPr>
            <w:tcW w:w="10531" w:type="dxa"/>
          </w:tcPr>
          <w:p w14:paraId="123DEAC5" w14:textId="77777777" w:rsidR="00370AD1" w:rsidRDefault="001868A2" w:rsidP="00761A75">
            <w:pPr>
              <w:pStyle w:val="NoSpacing"/>
              <w:numPr>
                <w:ilvl w:val="0"/>
                <w:numId w:val="35"/>
              </w:numPr>
              <w:rPr>
                <w:rFonts w:ascii="Arial" w:hAnsi="Arial" w:cs="Arial"/>
                <w:bCs/>
              </w:rPr>
            </w:pPr>
            <w:r>
              <w:rPr>
                <w:rFonts w:ascii="Arial" w:hAnsi="Arial" w:cs="Arial"/>
                <w:bCs/>
              </w:rPr>
              <w:t xml:space="preserve">Tank for </w:t>
            </w:r>
            <w:r w:rsidR="00756594">
              <w:rPr>
                <w:rFonts w:ascii="Arial" w:hAnsi="Arial" w:cs="Arial"/>
                <w:bCs/>
              </w:rPr>
              <w:t>Fire Fighters at Wulgulmerang.</w:t>
            </w:r>
          </w:p>
          <w:p w14:paraId="6AACECAF" w14:textId="669FA533" w:rsidR="00171CAE" w:rsidRDefault="00DD7DD0" w:rsidP="00761A75">
            <w:pPr>
              <w:pStyle w:val="NoSpacing"/>
              <w:numPr>
                <w:ilvl w:val="0"/>
                <w:numId w:val="35"/>
              </w:numPr>
              <w:rPr>
                <w:rFonts w:ascii="Arial" w:hAnsi="Arial" w:cs="Arial"/>
                <w:bCs/>
              </w:rPr>
            </w:pPr>
            <w:r>
              <w:rPr>
                <w:rFonts w:ascii="Arial" w:hAnsi="Arial" w:cs="Arial"/>
                <w:bCs/>
              </w:rPr>
              <w:t xml:space="preserve">Transfer </w:t>
            </w:r>
            <w:r w:rsidR="00171CAE">
              <w:rPr>
                <w:rFonts w:ascii="Arial" w:hAnsi="Arial" w:cs="Arial"/>
                <w:bCs/>
              </w:rPr>
              <w:t xml:space="preserve">Switch </w:t>
            </w:r>
            <w:r w:rsidR="00BD7F1E">
              <w:rPr>
                <w:rFonts w:ascii="Arial" w:hAnsi="Arial" w:cs="Arial"/>
                <w:bCs/>
              </w:rPr>
              <w:t xml:space="preserve">at Wulgulmerang </w:t>
            </w:r>
            <w:r>
              <w:rPr>
                <w:rFonts w:ascii="Arial" w:hAnsi="Arial" w:cs="Arial"/>
                <w:bCs/>
              </w:rPr>
              <w:t xml:space="preserve">so that </w:t>
            </w:r>
            <w:r w:rsidR="009717EB">
              <w:rPr>
                <w:rFonts w:ascii="Arial" w:hAnsi="Arial" w:cs="Arial"/>
                <w:bCs/>
              </w:rPr>
              <w:t xml:space="preserve">you can run a generator in </w:t>
            </w:r>
            <w:proofErr w:type="spellStart"/>
            <w:proofErr w:type="gramStart"/>
            <w:r w:rsidR="009717EB">
              <w:rPr>
                <w:rFonts w:ascii="Arial" w:hAnsi="Arial" w:cs="Arial"/>
                <w:bCs/>
              </w:rPr>
              <w:t>a</w:t>
            </w:r>
            <w:proofErr w:type="spellEnd"/>
            <w:proofErr w:type="gramEnd"/>
            <w:r w:rsidR="009717EB">
              <w:rPr>
                <w:rFonts w:ascii="Arial" w:hAnsi="Arial" w:cs="Arial"/>
                <w:bCs/>
              </w:rPr>
              <w:t xml:space="preserve"> emergency </w:t>
            </w:r>
            <w:r w:rsidR="00E03F8E">
              <w:rPr>
                <w:rFonts w:ascii="Arial" w:hAnsi="Arial" w:cs="Arial"/>
                <w:bCs/>
              </w:rPr>
              <w:t>s</w:t>
            </w:r>
            <w:r w:rsidR="009717EB">
              <w:rPr>
                <w:rFonts w:ascii="Arial" w:hAnsi="Arial" w:cs="Arial"/>
                <w:bCs/>
              </w:rPr>
              <w:t xml:space="preserve">ituation. </w:t>
            </w:r>
          </w:p>
          <w:p w14:paraId="0D22853D" w14:textId="4EE3EDCA" w:rsidR="008A7863" w:rsidRDefault="008A7863" w:rsidP="00761A75">
            <w:pPr>
              <w:pStyle w:val="NoSpacing"/>
              <w:numPr>
                <w:ilvl w:val="0"/>
                <w:numId w:val="35"/>
              </w:numPr>
              <w:rPr>
                <w:rFonts w:ascii="Arial" w:hAnsi="Arial" w:cs="Arial"/>
                <w:bCs/>
              </w:rPr>
            </w:pPr>
            <w:r>
              <w:rPr>
                <w:rFonts w:ascii="Arial" w:hAnsi="Arial" w:cs="Arial"/>
                <w:bCs/>
              </w:rPr>
              <w:t xml:space="preserve">Tank at the Golf Course </w:t>
            </w:r>
            <w:r w:rsidR="000B6FDF">
              <w:rPr>
                <w:rFonts w:ascii="Arial" w:hAnsi="Arial" w:cs="Arial"/>
                <w:bCs/>
              </w:rPr>
              <w:t xml:space="preserve">- </w:t>
            </w:r>
          </w:p>
          <w:p w14:paraId="6975C06C" w14:textId="77777777" w:rsidR="00897C3B" w:rsidRPr="00B45396" w:rsidRDefault="00761A75" w:rsidP="00761A75">
            <w:pPr>
              <w:pStyle w:val="NoSpacing"/>
              <w:numPr>
                <w:ilvl w:val="0"/>
                <w:numId w:val="35"/>
              </w:numPr>
              <w:rPr>
                <w:rFonts w:ascii="Arial" w:hAnsi="Arial" w:cs="Arial"/>
                <w:bCs/>
              </w:rPr>
            </w:pPr>
            <w:r>
              <w:rPr>
                <w:rFonts w:ascii="Arial" w:hAnsi="Arial" w:cs="Arial"/>
                <w:bCs/>
              </w:rPr>
              <w:t xml:space="preserve">Around </w:t>
            </w:r>
            <w:r w:rsidRPr="00F54595">
              <w:rPr>
                <w:rFonts w:ascii="Arial" w:hAnsi="Arial" w:cs="Arial"/>
                <w:bCs/>
              </w:rPr>
              <w:t>$18,600</w:t>
            </w:r>
            <w:r>
              <w:rPr>
                <w:rFonts w:ascii="Arial" w:hAnsi="Arial" w:cs="Arial"/>
                <w:bCs/>
              </w:rPr>
              <w:t xml:space="preserve"> grant applied for. </w:t>
            </w:r>
            <w:r w:rsidRPr="00761A75">
              <w:rPr>
                <w:rFonts w:ascii="Arial" w:hAnsi="Arial" w:cs="Arial"/>
                <w:b/>
              </w:rPr>
              <w:t>Noted</w:t>
            </w:r>
          </w:p>
          <w:p w14:paraId="4D7A75B4" w14:textId="68002AC5" w:rsidR="00B45396" w:rsidRPr="00EE3A65" w:rsidRDefault="00B45396" w:rsidP="00B45396">
            <w:pPr>
              <w:pStyle w:val="NoSpacing"/>
              <w:rPr>
                <w:rFonts w:ascii="Arial" w:hAnsi="Arial" w:cs="Arial"/>
                <w:bCs/>
              </w:rPr>
            </w:pPr>
          </w:p>
        </w:tc>
      </w:tr>
      <w:tr w:rsidR="00370AD1" w:rsidRPr="00ED25FA" w14:paraId="124C6120" w14:textId="77777777" w:rsidTr="00E52A7F">
        <w:trPr>
          <w:trHeight w:val="70"/>
        </w:trPr>
        <w:tc>
          <w:tcPr>
            <w:tcW w:w="10531" w:type="dxa"/>
          </w:tcPr>
          <w:p w14:paraId="245FD421" w14:textId="77777777" w:rsidR="00370AD1" w:rsidRDefault="00370AD1" w:rsidP="00E52A7F">
            <w:pPr>
              <w:rPr>
                <w:rFonts w:ascii="Arial" w:hAnsi="Arial" w:cs="Arial"/>
                <w:b/>
              </w:rPr>
            </w:pPr>
            <w:r w:rsidRPr="00ED25FA">
              <w:rPr>
                <w:rFonts w:ascii="Arial" w:hAnsi="Arial" w:cs="Arial"/>
                <w:b/>
              </w:rPr>
              <w:t>Actions/follow ups –</w:t>
            </w:r>
          </w:p>
          <w:p w14:paraId="13DFF87C" w14:textId="7C5A937D" w:rsidR="00897C3B" w:rsidRPr="00C34E31" w:rsidRDefault="00897C3B" w:rsidP="00D63ADB">
            <w:pPr>
              <w:rPr>
                <w:rFonts w:ascii="Arial" w:hAnsi="Arial" w:cs="Arial"/>
                <w:b/>
              </w:rPr>
            </w:pPr>
          </w:p>
        </w:tc>
      </w:tr>
    </w:tbl>
    <w:p w14:paraId="5C65815C" w14:textId="77777777" w:rsidR="00D1671A" w:rsidRPr="00F13325" w:rsidRDefault="00D1671A" w:rsidP="006A3F07">
      <w:pPr>
        <w:rPr>
          <w:rFonts w:ascii="Arial" w:hAnsi="Arial" w:cs="Arial"/>
        </w:rPr>
      </w:pPr>
    </w:p>
    <w:bookmarkEnd w:id="3"/>
    <w:p w14:paraId="4B50887F" w14:textId="705A785C" w:rsidR="00592D3A" w:rsidRPr="00761A75" w:rsidRDefault="00BE629B" w:rsidP="00761A75">
      <w:pPr>
        <w:pStyle w:val="ListParagraph"/>
        <w:numPr>
          <w:ilvl w:val="1"/>
          <w:numId w:val="28"/>
        </w:numPr>
        <w:spacing w:after="0"/>
        <w:ind w:left="993" w:hanging="284"/>
        <w:rPr>
          <w:rFonts w:ascii="Arial" w:hAnsi="Arial" w:cs="Arial"/>
          <w:b/>
        </w:rPr>
      </w:pPr>
      <w:r w:rsidRPr="00761A75">
        <w:rPr>
          <w:rFonts w:ascii="Arial" w:hAnsi="Arial" w:cs="Arial"/>
          <w:b/>
        </w:rPr>
        <w:t>East Gippsland Timber Milling Project</w:t>
      </w:r>
    </w:p>
    <w:tbl>
      <w:tblPr>
        <w:tblStyle w:val="TableGrid"/>
        <w:tblW w:w="10531" w:type="dxa"/>
        <w:tblLook w:val="04A0" w:firstRow="1" w:lastRow="0" w:firstColumn="1" w:lastColumn="0" w:noHBand="0" w:noVBand="1"/>
      </w:tblPr>
      <w:tblGrid>
        <w:gridCol w:w="10531"/>
      </w:tblGrid>
      <w:tr w:rsidR="00592D3A" w:rsidRPr="00EE3A65" w14:paraId="427382DA" w14:textId="77777777" w:rsidTr="00E52A7F">
        <w:trPr>
          <w:trHeight w:val="437"/>
        </w:trPr>
        <w:tc>
          <w:tcPr>
            <w:tcW w:w="10531" w:type="dxa"/>
          </w:tcPr>
          <w:p w14:paraId="62249203" w14:textId="2E4D0CCB" w:rsidR="007A36D3" w:rsidRDefault="003C17C6" w:rsidP="00761A75">
            <w:pPr>
              <w:pStyle w:val="NoSpacing"/>
              <w:numPr>
                <w:ilvl w:val="0"/>
                <w:numId w:val="35"/>
              </w:numPr>
              <w:rPr>
                <w:rFonts w:ascii="Arial" w:hAnsi="Arial" w:cs="Arial"/>
                <w:bCs/>
              </w:rPr>
            </w:pPr>
            <w:r>
              <w:rPr>
                <w:rFonts w:ascii="Arial" w:hAnsi="Arial" w:cs="Arial"/>
                <w:bCs/>
              </w:rPr>
              <w:t xml:space="preserve">They are looking for funding of </w:t>
            </w:r>
            <w:r w:rsidR="000010CB">
              <w:rPr>
                <w:rFonts w:ascii="Arial" w:hAnsi="Arial" w:cs="Arial"/>
                <w:bCs/>
              </w:rPr>
              <w:t>$</w:t>
            </w:r>
            <w:r>
              <w:rPr>
                <w:rFonts w:ascii="Arial" w:hAnsi="Arial" w:cs="Arial"/>
                <w:bCs/>
              </w:rPr>
              <w:t>10,000 from each CRC</w:t>
            </w:r>
            <w:r w:rsidR="00D70DA9">
              <w:rPr>
                <w:rFonts w:ascii="Arial" w:hAnsi="Arial" w:cs="Arial"/>
                <w:bCs/>
              </w:rPr>
              <w:t xml:space="preserve">. </w:t>
            </w:r>
          </w:p>
          <w:p w14:paraId="59FABC91" w14:textId="77777777" w:rsidR="007A36D3" w:rsidRDefault="00D70DA9" w:rsidP="007A36D3">
            <w:pPr>
              <w:pStyle w:val="NoSpacing"/>
              <w:numPr>
                <w:ilvl w:val="1"/>
                <w:numId w:val="35"/>
              </w:numPr>
              <w:rPr>
                <w:rFonts w:ascii="Arial" w:hAnsi="Arial" w:cs="Arial"/>
                <w:bCs/>
              </w:rPr>
            </w:pPr>
            <w:r>
              <w:rPr>
                <w:rFonts w:ascii="Arial" w:hAnsi="Arial" w:cs="Arial"/>
                <w:bCs/>
              </w:rPr>
              <w:t xml:space="preserve">Bernie </w:t>
            </w:r>
            <w:r w:rsidR="00486572">
              <w:rPr>
                <w:rFonts w:ascii="Arial" w:hAnsi="Arial" w:cs="Arial"/>
                <w:bCs/>
              </w:rPr>
              <w:t>Farquhar</w:t>
            </w:r>
            <w:r>
              <w:rPr>
                <w:rFonts w:ascii="Arial" w:hAnsi="Arial" w:cs="Arial"/>
                <w:bCs/>
              </w:rPr>
              <w:t xml:space="preserve"> and </w:t>
            </w:r>
            <w:r w:rsidR="00BB2756">
              <w:rPr>
                <w:rFonts w:ascii="Arial" w:hAnsi="Arial" w:cs="Arial"/>
                <w:bCs/>
              </w:rPr>
              <w:t xml:space="preserve">Neil Smith have been approaching CRC’s </w:t>
            </w:r>
            <w:r w:rsidR="00961950">
              <w:rPr>
                <w:rFonts w:ascii="Arial" w:hAnsi="Arial" w:cs="Arial"/>
                <w:bCs/>
              </w:rPr>
              <w:t xml:space="preserve">and talking about the benefits of the project. </w:t>
            </w:r>
          </w:p>
          <w:p w14:paraId="28BED3E6" w14:textId="15918E2A" w:rsidR="00ED7539" w:rsidRDefault="00F83998" w:rsidP="007A36D3">
            <w:pPr>
              <w:pStyle w:val="NoSpacing"/>
              <w:numPr>
                <w:ilvl w:val="2"/>
                <w:numId w:val="35"/>
              </w:numPr>
              <w:rPr>
                <w:rFonts w:ascii="Arial" w:hAnsi="Arial" w:cs="Arial"/>
                <w:bCs/>
              </w:rPr>
            </w:pPr>
            <w:r>
              <w:rPr>
                <w:rFonts w:ascii="Arial" w:hAnsi="Arial" w:cs="Arial"/>
                <w:bCs/>
              </w:rPr>
              <w:t>Eva said t</w:t>
            </w:r>
            <w:r w:rsidR="00826BBE">
              <w:rPr>
                <w:rFonts w:ascii="Arial" w:hAnsi="Arial" w:cs="Arial"/>
                <w:bCs/>
              </w:rPr>
              <w:t xml:space="preserve">hey did approach Shire </w:t>
            </w:r>
            <w:r w:rsidR="00232C9A">
              <w:rPr>
                <w:rFonts w:ascii="Arial" w:hAnsi="Arial" w:cs="Arial"/>
                <w:bCs/>
              </w:rPr>
              <w:t xml:space="preserve">for </w:t>
            </w:r>
            <w:r w:rsidR="00486572">
              <w:rPr>
                <w:rFonts w:ascii="Arial" w:hAnsi="Arial" w:cs="Arial"/>
                <w:bCs/>
              </w:rPr>
              <w:t>funding,</w:t>
            </w:r>
            <w:r w:rsidR="00232C9A">
              <w:rPr>
                <w:rFonts w:ascii="Arial" w:hAnsi="Arial" w:cs="Arial"/>
                <w:bCs/>
              </w:rPr>
              <w:t xml:space="preserve"> but </w:t>
            </w:r>
            <w:r w:rsidR="00E03F8E">
              <w:rPr>
                <w:rFonts w:ascii="Arial" w:hAnsi="Arial" w:cs="Arial"/>
                <w:bCs/>
              </w:rPr>
              <w:t xml:space="preserve">the shire </w:t>
            </w:r>
            <w:r w:rsidR="00EE76A2">
              <w:rPr>
                <w:rFonts w:ascii="Arial" w:hAnsi="Arial" w:cs="Arial"/>
                <w:bCs/>
              </w:rPr>
              <w:t>did not</w:t>
            </w:r>
            <w:r w:rsidR="00232C9A">
              <w:rPr>
                <w:rFonts w:ascii="Arial" w:hAnsi="Arial" w:cs="Arial"/>
                <w:bCs/>
              </w:rPr>
              <w:t xml:space="preserve"> have </w:t>
            </w:r>
            <w:r>
              <w:rPr>
                <w:rFonts w:ascii="Arial" w:hAnsi="Arial" w:cs="Arial"/>
                <w:bCs/>
              </w:rPr>
              <w:t>any non-allocated funding.</w:t>
            </w:r>
            <w:r w:rsidR="00C8448A">
              <w:rPr>
                <w:rFonts w:ascii="Arial" w:hAnsi="Arial" w:cs="Arial"/>
                <w:bCs/>
              </w:rPr>
              <w:t xml:space="preserve"> </w:t>
            </w:r>
            <w:r w:rsidR="001028D2">
              <w:rPr>
                <w:rFonts w:ascii="Arial" w:hAnsi="Arial" w:cs="Arial"/>
                <w:bCs/>
              </w:rPr>
              <w:t xml:space="preserve">Council </w:t>
            </w:r>
            <w:r w:rsidR="00EE76A2">
              <w:rPr>
                <w:rFonts w:ascii="Arial" w:hAnsi="Arial" w:cs="Arial"/>
                <w:bCs/>
              </w:rPr>
              <w:t>have</w:t>
            </w:r>
            <w:r w:rsidR="001028D2">
              <w:rPr>
                <w:rFonts w:ascii="Arial" w:hAnsi="Arial" w:cs="Arial"/>
                <w:bCs/>
              </w:rPr>
              <w:t xml:space="preserve"> </w:t>
            </w:r>
            <w:r w:rsidR="00BA58D4">
              <w:rPr>
                <w:rFonts w:ascii="Arial" w:hAnsi="Arial" w:cs="Arial"/>
                <w:bCs/>
              </w:rPr>
              <w:t>told them they may have some funding available but not as much as they require</w:t>
            </w:r>
            <w:r w:rsidR="002E1AFD">
              <w:rPr>
                <w:rFonts w:ascii="Arial" w:hAnsi="Arial" w:cs="Arial"/>
                <w:bCs/>
              </w:rPr>
              <w:t>.</w:t>
            </w:r>
          </w:p>
          <w:p w14:paraId="77B42C74" w14:textId="50DA5DAF" w:rsidR="00592D3A" w:rsidRPr="00EE3A65" w:rsidRDefault="002C1102" w:rsidP="00ED7539">
            <w:pPr>
              <w:pStyle w:val="NoSpacing"/>
              <w:numPr>
                <w:ilvl w:val="1"/>
                <w:numId w:val="35"/>
              </w:numPr>
              <w:rPr>
                <w:rFonts w:ascii="Arial" w:hAnsi="Arial" w:cs="Arial"/>
                <w:bCs/>
              </w:rPr>
            </w:pPr>
            <w:r>
              <w:rPr>
                <w:rFonts w:ascii="Arial" w:hAnsi="Arial" w:cs="Arial"/>
                <w:bCs/>
              </w:rPr>
              <w:lastRenderedPageBreak/>
              <w:t xml:space="preserve">It is up to each CRC how they respond to the request. </w:t>
            </w:r>
            <w:r w:rsidRPr="00F51920">
              <w:rPr>
                <w:rFonts w:ascii="Arial" w:hAnsi="Arial" w:cs="Arial"/>
                <w:bCs/>
              </w:rPr>
              <w:t>CRC link up meeting is this Friday</w:t>
            </w:r>
            <w:r>
              <w:rPr>
                <w:rFonts w:ascii="Arial" w:hAnsi="Arial" w:cs="Arial"/>
                <w:bCs/>
              </w:rPr>
              <w:t>.</w:t>
            </w:r>
          </w:p>
          <w:p w14:paraId="0418B20E" w14:textId="21B6F209" w:rsidR="00592D3A" w:rsidRPr="00EE3A65" w:rsidRDefault="00592D3A" w:rsidP="00E52A7F">
            <w:pPr>
              <w:pStyle w:val="NoSpacing"/>
              <w:rPr>
                <w:rFonts w:ascii="Arial" w:hAnsi="Arial" w:cs="Arial"/>
                <w:bCs/>
              </w:rPr>
            </w:pPr>
          </w:p>
        </w:tc>
      </w:tr>
      <w:tr w:rsidR="00592D3A" w:rsidRPr="00ED25FA" w14:paraId="6CA26DAA" w14:textId="77777777" w:rsidTr="00E52A7F">
        <w:trPr>
          <w:trHeight w:val="70"/>
        </w:trPr>
        <w:tc>
          <w:tcPr>
            <w:tcW w:w="10531" w:type="dxa"/>
          </w:tcPr>
          <w:p w14:paraId="646FAEC6" w14:textId="77777777" w:rsidR="00592D3A" w:rsidRDefault="00592D3A" w:rsidP="00E52A7F">
            <w:pPr>
              <w:rPr>
                <w:rFonts w:ascii="Arial" w:hAnsi="Arial" w:cs="Arial"/>
                <w:b/>
              </w:rPr>
            </w:pPr>
            <w:r w:rsidRPr="00ED25FA">
              <w:rPr>
                <w:rFonts w:ascii="Arial" w:hAnsi="Arial" w:cs="Arial"/>
                <w:b/>
              </w:rPr>
              <w:lastRenderedPageBreak/>
              <w:t>Actions/follow ups –</w:t>
            </w:r>
          </w:p>
          <w:p w14:paraId="2B90CA02" w14:textId="42208BEC" w:rsidR="00592D3A" w:rsidRPr="00F51920" w:rsidRDefault="002F5226" w:rsidP="00761A75">
            <w:pPr>
              <w:pStyle w:val="NoSpacing"/>
              <w:numPr>
                <w:ilvl w:val="0"/>
                <w:numId w:val="35"/>
              </w:numPr>
              <w:rPr>
                <w:rFonts w:ascii="Arial" w:hAnsi="Arial" w:cs="Arial"/>
                <w:bCs/>
              </w:rPr>
            </w:pPr>
            <w:r w:rsidRPr="00761A75">
              <w:rPr>
                <w:rFonts w:ascii="Arial" w:hAnsi="Arial" w:cs="Arial"/>
                <w:bCs/>
                <w:color w:val="ED7D31" w:themeColor="accent2"/>
              </w:rPr>
              <w:t>Committee to take</w:t>
            </w:r>
            <w:r w:rsidR="00E15D9B" w:rsidRPr="00761A75">
              <w:rPr>
                <w:rFonts w:ascii="Arial" w:hAnsi="Arial" w:cs="Arial"/>
                <w:bCs/>
                <w:color w:val="ED7D31" w:themeColor="accent2"/>
              </w:rPr>
              <w:t xml:space="preserve"> the</w:t>
            </w:r>
            <w:r w:rsidRPr="00761A75">
              <w:rPr>
                <w:rFonts w:ascii="Arial" w:hAnsi="Arial" w:cs="Arial"/>
                <w:bCs/>
                <w:color w:val="ED7D31" w:themeColor="accent2"/>
              </w:rPr>
              <w:t xml:space="preserve"> information back to the comm</w:t>
            </w:r>
            <w:r w:rsidR="00F53652">
              <w:rPr>
                <w:rFonts w:ascii="Arial" w:hAnsi="Arial" w:cs="Arial"/>
                <w:bCs/>
                <w:color w:val="ED7D31" w:themeColor="accent2"/>
              </w:rPr>
              <w:t>ittee</w:t>
            </w:r>
            <w:r w:rsidRPr="00761A75">
              <w:rPr>
                <w:rFonts w:ascii="Arial" w:hAnsi="Arial" w:cs="Arial"/>
                <w:bCs/>
                <w:color w:val="ED7D31" w:themeColor="accent2"/>
              </w:rPr>
              <w:t xml:space="preserve"> members to discuss</w:t>
            </w:r>
            <w:r w:rsidR="000259FC" w:rsidRPr="00761A75">
              <w:rPr>
                <w:rFonts w:ascii="Arial" w:hAnsi="Arial" w:cs="Arial"/>
                <w:bCs/>
                <w:color w:val="ED7D31" w:themeColor="accent2"/>
              </w:rPr>
              <w:t xml:space="preserve"> and more research to be done.</w:t>
            </w:r>
            <w:r w:rsidR="00B77B4C">
              <w:rPr>
                <w:rFonts w:ascii="Arial" w:hAnsi="Arial" w:cs="Arial"/>
                <w:bCs/>
                <w:color w:val="ED7D31" w:themeColor="accent2"/>
              </w:rPr>
              <w:t xml:space="preserve"> TBA</w:t>
            </w:r>
          </w:p>
        </w:tc>
      </w:tr>
    </w:tbl>
    <w:p w14:paraId="11886A60" w14:textId="45575377" w:rsidR="00592D3A" w:rsidRDefault="00592D3A" w:rsidP="006A3F07">
      <w:pPr>
        <w:rPr>
          <w:rFonts w:ascii="Arial" w:hAnsi="Arial" w:cs="Arial"/>
          <w:bCs/>
        </w:rPr>
      </w:pPr>
    </w:p>
    <w:p w14:paraId="2B97BBE9" w14:textId="24AF1FF5" w:rsidR="00D95BFD" w:rsidRPr="00D95BFD" w:rsidRDefault="00D95BFD" w:rsidP="00D95BFD">
      <w:pPr>
        <w:pStyle w:val="ListParagraph"/>
        <w:numPr>
          <w:ilvl w:val="1"/>
          <w:numId w:val="28"/>
        </w:numPr>
        <w:spacing w:after="0"/>
        <w:ind w:left="993" w:hanging="284"/>
        <w:rPr>
          <w:rFonts w:ascii="Arial" w:hAnsi="Arial" w:cs="Arial"/>
          <w:b/>
        </w:rPr>
      </w:pPr>
      <w:r w:rsidRPr="00D95BFD">
        <w:rPr>
          <w:rFonts w:ascii="Arial" w:hAnsi="Arial" w:cs="Arial"/>
          <w:b/>
        </w:rPr>
        <w:t xml:space="preserve">Recreation </w:t>
      </w:r>
      <w:r w:rsidR="00145EFC">
        <w:rPr>
          <w:rFonts w:ascii="Arial" w:hAnsi="Arial" w:cs="Arial"/>
          <w:b/>
        </w:rPr>
        <w:t xml:space="preserve">Reserve </w:t>
      </w:r>
      <w:r w:rsidRPr="00D95BFD">
        <w:rPr>
          <w:rFonts w:ascii="Arial" w:hAnsi="Arial" w:cs="Arial"/>
          <w:b/>
        </w:rPr>
        <w:t>redevelopment</w:t>
      </w:r>
    </w:p>
    <w:tbl>
      <w:tblPr>
        <w:tblStyle w:val="TableGrid"/>
        <w:tblW w:w="10531" w:type="dxa"/>
        <w:tblLook w:val="04A0" w:firstRow="1" w:lastRow="0" w:firstColumn="1" w:lastColumn="0" w:noHBand="0" w:noVBand="1"/>
      </w:tblPr>
      <w:tblGrid>
        <w:gridCol w:w="10531"/>
      </w:tblGrid>
      <w:tr w:rsidR="00D95BFD" w:rsidRPr="00CD46B9" w14:paraId="51982935" w14:textId="77777777" w:rsidTr="00E33E18">
        <w:trPr>
          <w:trHeight w:val="70"/>
        </w:trPr>
        <w:tc>
          <w:tcPr>
            <w:tcW w:w="10531" w:type="dxa"/>
          </w:tcPr>
          <w:p w14:paraId="10D8FFE2" w14:textId="2B71C55F" w:rsidR="00145EFC" w:rsidRDefault="00D95BFD" w:rsidP="00145EFC">
            <w:pPr>
              <w:pStyle w:val="NoSpacing"/>
              <w:numPr>
                <w:ilvl w:val="0"/>
                <w:numId w:val="35"/>
              </w:numPr>
              <w:rPr>
                <w:rFonts w:ascii="Arial" w:hAnsi="Arial" w:cs="Arial"/>
                <w:bCs/>
              </w:rPr>
            </w:pPr>
            <w:r w:rsidRPr="008C4C93">
              <w:rPr>
                <w:rFonts w:ascii="Arial" w:hAnsi="Arial" w:cs="Arial"/>
                <w:bCs/>
              </w:rPr>
              <w:t>We have been having one-on-one conversations with the user groups</w:t>
            </w:r>
          </w:p>
          <w:p w14:paraId="166E31D0" w14:textId="77777777" w:rsidR="0068494D" w:rsidRDefault="00D95BFD" w:rsidP="00145EFC">
            <w:pPr>
              <w:pStyle w:val="NoSpacing"/>
              <w:numPr>
                <w:ilvl w:val="0"/>
                <w:numId w:val="35"/>
              </w:numPr>
              <w:rPr>
                <w:rFonts w:ascii="Arial" w:hAnsi="Arial" w:cs="Arial"/>
                <w:bCs/>
              </w:rPr>
            </w:pPr>
            <w:r w:rsidRPr="008C4C93">
              <w:rPr>
                <w:rFonts w:ascii="Arial" w:hAnsi="Arial" w:cs="Arial"/>
                <w:bCs/>
              </w:rPr>
              <w:t xml:space="preserve">Graham, the designer </w:t>
            </w:r>
            <w:r w:rsidR="00555344">
              <w:rPr>
                <w:rFonts w:ascii="Arial" w:hAnsi="Arial" w:cs="Arial"/>
                <w:bCs/>
              </w:rPr>
              <w:t xml:space="preserve">from Loft Architecture </w:t>
            </w:r>
            <w:r w:rsidRPr="008C4C93">
              <w:rPr>
                <w:rFonts w:ascii="Arial" w:hAnsi="Arial" w:cs="Arial"/>
                <w:bCs/>
              </w:rPr>
              <w:t xml:space="preserve">and Mark Tickner, </w:t>
            </w:r>
            <w:r w:rsidR="00555344">
              <w:rPr>
                <w:rFonts w:ascii="Arial" w:hAnsi="Arial" w:cs="Arial"/>
                <w:bCs/>
              </w:rPr>
              <w:t xml:space="preserve">EGSC </w:t>
            </w:r>
            <w:r w:rsidRPr="008C4C93">
              <w:rPr>
                <w:rFonts w:ascii="Arial" w:hAnsi="Arial" w:cs="Arial"/>
                <w:bCs/>
              </w:rPr>
              <w:t>Project Manager</w:t>
            </w:r>
          </w:p>
          <w:p w14:paraId="117BE329" w14:textId="77777777" w:rsidR="0068494D" w:rsidRDefault="0068494D" w:rsidP="0068494D">
            <w:pPr>
              <w:pStyle w:val="NoSpacing"/>
              <w:numPr>
                <w:ilvl w:val="1"/>
                <w:numId w:val="35"/>
              </w:numPr>
              <w:rPr>
                <w:rFonts w:ascii="Arial" w:hAnsi="Arial" w:cs="Arial"/>
                <w:bCs/>
              </w:rPr>
            </w:pPr>
            <w:r>
              <w:rPr>
                <w:rFonts w:ascii="Arial" w:hAnsi="Arial" w:cs="Arial"/>
                <w:bCs/>
              </w:rPr>
              <w:t>E</w:t>
            </w:r>
            <w:r w:rsidR="00D95BFD" w:rsidRPr="008C4C93">
              <w:rPr>
                <w:rFonts w:ascii="Arial" w:hAnsi="Arial" w:cs="Arial"/>
                <w:bCs/>
              </w:rPr>
              <w:t xml:space="preserve">veryone is happy with the progress. </w:t>
            </w:r>
          </w:p>
          <w:p w14:paraId="0CAB60FF" w14:textId="77777777" w:rsidR="00F03C5E" w:rsidRDefault="00D95BFD" w:rsidP="0068494D">
            <w:pPr>
              <w:pStyle w:val="NoSpacing"/>
              <w:numPr>
                <w:ilvl w:val="1"/>
                <w:numId w:val="35"/>
              </w:numPr>
              <w:rPr>
                <w:rFonts w:ascii="Arial" w:hAnsi="Arial" w:cs="Arial"/>
                <w:bCs/>
              </w:rPr>
            </w:pPr>
            <w:r w:rsidRPr="008C4C93">
              <w:rPr>
                <w:rFonts w:ascii="Arial" w:hAnsi="Arial" w:cs="Arial"/>
                <w:bCs/>
              </w:rPr>
              <w:t>More one-on-one chats to come and more feedback from user groups.</w:t>
            </w:r>
          </w:p>
          <w:p w14:paraId="2ED10991" w14:textId="5866C640" w:rsidR="00D95BFD" w:rsidRDefault="00D95BFD" w:rsidP="0068494D">
            <w:pPr>
              <w:pStyle w:val="NoSpacing"/>
              <w:numPr>
                <w:ilvl w:val="1"/>
                <w:numId w:val="35"/>
              </w:numPr>
              <w:rPr>
                <w:rFonts w:ascii="Arial" w:hAnsi="Arial" w:cs="Arial"/>
                <w:bCs/>
              </w:rPr>
            </w:pPr>
            <w:r>
              <w:rPr>
                <w:rFonts w:ascii="Arial" w:hAnsi="Arial" w:cs="Arial"/>
                <w:bCs/>
              </w:rPr>
              <w:t>Important to share the positive feedback as there has been a lot of challenges. So good job.</w:t>
            </w:r>
            <w:r w:rsidR="00F03C5E">
              <w:rPr>
                <w:rFonts w:ascii="Arial" w:hAnsi="Arial" w:cs="Arial"/>
                <w:bCs/>
              </w:rPr>
              <w:t xml:space="preserve"> </w:t>
            </w:r>
            <w:r w:rsidR="00F03C5E" w:rsidRPr="00F03C5E">
              <w:rPr>
                <w:rFonts w:ascii="Arial" w:hAnsi="Arial" w:cs="Arial"/>
                <w:b/>
              </w:rPr>
              <w:t>Noted</w:t>
            </w:r>
          </w:p>
          <w:p w14:paraId="77109103" w14:textId="23026B09" w:rsidR="00145EFC" w:rsidRPr="008C4C93" w:rsidRDefault="00145EFC" w:rsidP="00E33E18">
            <w:pPr>
              <w:rPr>
                <w:rFonts w:ascii="Arial" w:hAnsi="Arial" w:cs="Arial"/>
                <w:bCs/>
              </w:rPr>
            </w:pPr>
          </w:p>
        </w:tc>
      </w:tr>
    </w:tbl>
    <w:p w14:paraId="5571BFAD" w14:textId="77777777" w:rsidR="00D95BFD" w:rsidRPr="00F13325" w:rsidRDefault="00D95BFD" w:rsidP="00D95BFD">
      <w:pPr>
        <w:rPr>
          <w:rFonts w:ascii="Arial" w:hAnsi="Arial" w:cs="Arial"/>
        </w:rPr>
      </w:pPr>
    </w:p>
    <w:p w14:paraId="1BA140E1" w14:textId="38F21A0C" w:rsidR="00846AB7" w:rsidRPr="00295F5E" w:rsidRDefault="00846AB7" w:rsidP="00295F5E">
      <w:pPr>
        <w:pStyle w:val="ListParagraph"/>
        <w:numPr>
          <w:ilvl w:val="0"/>
          <w:numId w:val="28"/>
        </w:numPr>
        <w:spacing w:after="0"/>
        <w:rPr>
          <w:rFonts w:ascii="Arial" w:hAnsi="Arial" w:cs="Arial"/>
          <w:b/>
          <w:sz w:val="24"/>
          <w:szCs w:val="24"/>
        </w:rPr>
      </w:pPr>
      <w:r w:rsidRPr="00295F5E">
        <w:rPr>
          <w:rFonts w:ascii="Arial" w:hAnsi="Arial" w:cs="Arial"/>
          <w:b/>
          <w:sz w:val="24"/>
          <w:szCs w:val="24"/>
        </w:rPr>
        <w:t>Other Business</w:t>
      </w:r>
    </w:p>
    <w:tbl>
      <w:tblPr>
        <w:tblStyle w:val="TableGrid"/>
        <w:tblW w:w="10531" w:type="dxa"/>
        <w:tblLook w:val="04A0" w:firstRow="1" w:lastRow="0" w:firstColumn="1" w:lastColumn="0" w:noHBand="0" w:noVBand="1"/>
      </w:tblPr>
      <w:tblGrid>
        <w:gridCol w:w="10531"/>
      </w:tblGrid>
      <w:tr w:rsidR="00846AB7" w:rsidRPr="00CD46B9" w14:paraId="3BD89B2F" w14:textId="77777777" w:rsidTr="00E52A7F">
        <w:trPr>
          <w:trHeight w:val="70"/>
        </w:trPr>
        <w:tc>
          <w:tcPr>
            <w:tcW w:w="10531" w:type="dxa"/>
          </w:tcPr>
          <w:p w14:paraId="06A20555" w14:textId="3D970CEB" w:rsidR="00846AB7" w:rsidRDefault="00BA28E9" w:rsidP="00295F5E">
            <w:pPr>
              <w:pStyle w:val="NoSpacing"/>
              <w:numPr>
                <w:ilvl w:val="0"/>
                <w:numId w:val="35"/>
              </w:numPr>
              <w:rPr>
                <w:rFonts w:ascii="Arial" w:hAnsi="Arial" w:cs="Arial"/>
                <w:bCs/>
              </w:rPr>
            </w:pPr>
            <w:r w:rsidRPr="00295F5E">
              <w:rPr>
                <w:rFonts w:ascii="Arial" w:hAnsi="Arial" w:cs="Arial"/>
                <w:b/>
              </w:rPr>
              <w:t>Playground</w:t>
            </w:r>
            <w:r w:rsidR="0044643F" w:rsidRPr="00295F5E">
              <w:rPr>
                <w:rFonts w:ascii="Arial" w:hAnsi="Arial" w:cs="Arial"/>
                <w:bCs/>
              </w:rPr>
              <w:t xml:space="preserve"> </w:t>
            </w:r>
            <w:r w:rsidR="00111C59">
              <w:rPr>
                <w:rFonts w:ascii="Arial" w:hAnsi="Arial" w:cs="Arial"/>
                <w:bCs/>
              </w:rPr>
              <w:t>–</w:t>
            </w:r>
            <w:r w:rsidR="0044643F" w:rsidRPr="00295F5E">
              <w:rPr>
                <w:rFonts w:ascii="Arial" w:hAnsi="Arial" w:cs="Arial"/>
                <w:bCs/>
              </w:rPr>
              <w:t xml:space="preserve"> </w:t>
            </w:r>
            <w:r w:rsidR="00111C59">
              <w:rPr>
                <w:rFonts w:ascii="Arial" w:hAnsi="Arial" w:cs="Arial"/>
                <w:bCs/>
              </w:rPr>
              <w:t xml:space="preserve">Katie advised </w:t>
            </w:r>
            <w:r w:rsidR="002C506F">
              <w:rPr>
                <w:rFonts w:ascii="Arial" w:hAnsi="Arial" w:cs="Arial"/>
                <w:bCs/>
              </w:rPr>
              <w:t>Shire un</w:t>
            </w:r>
            <w:r>
              <w:rPr>
                <w:rFonts w:ascii="Arial" w:hAnsi="Arial" w:cs="Arial"/>
                <w:bCs/>
              </w:rPr>
              <w:t>will</w:t>
            </w:r>
            <w:r w:rsidR="002C506F">
              <w:rPr>
                <w:rFonts w:ascii="Arial" w:hAnsi="Arial" w:cs="Arial"/>
                <w:bCs/>
              </w:rPr>
              <w:t>ing to</w:t>
            </w:r>
            <w:r>
              <w:rPr>
                <w:rFonts w:ascii="Arial" w:hAnsi="Arial" w:cs="Arial"/>
                <w:bCs/>
              </w:rPr>
              <w:t xml:space="preserve"> build in a flood zone</w:t>
            </w:r>
            <w:r w:rsidR="008759F5">
              <w:rPr>
                <w:rFonts w:ascii="Arial" w:hAnsi="Arial" w:cs="Arial"/>
                <w:bCs/>
              </w:rPr>
              <w:t xml:space="preserve"> as per conversation with Fiona Weig</w:t>
            </w:r>
            <w:r w:rsidR="00986712">
              <w:rPr>
                <w:rFonts w:ascii="Arial" w:hAnsi="Arial" w:cs="Arial"/>
                <w:bCs/>
              </w:rPr>
              <w:t>all</w:t>
            </w:r>
            <w:r w:rsidR="00F15927">
              <w:rPr>
                <w:rFonts w:ascii="Arial" w:hAnsi="Arial" w:cs="Arial"/>
                <w:bCs/>
              </w:rPr>
              <w:t>, Assets and Environment Manager</w:t>
            </w:r>
            <w:r w:rsidR="00B148D7">
              <w:rPr>
                <w:rFonts w:ascii="Arial" w:hAnsi="Arial" w:cs="Arial"/>
                <w:bCs/>
              </w:rPr>
              <w:t>.</w:t>
            </w:r>
          </w:p>
          <w:p w14:paraId="62BB0BD2" w14:textId="3360CD67" w:rsidR="00660E7B" w:rsidRDefault="00295F5E" w:rsidP="00295F5E">
            <w:pPr>
              <w:pStyle w:val="NoSpacing"/>
              <w:numPr>
                <w:ilvl w:val="0"/>
                <w:numId w:val="35"/>
              </w:numPr>
              <w:rPr>
                <w:rFonts w:ascii="Arial" w:hAnsi="Arial" w:cs="Arial"/>
                <w:bCs/>
              </w:rPr>
            </w:pPr>
            <w:r>
              <w:rPr>
                <w:rFonts w:ascii="Arial" w:hAnsi="Arial" w:cs="Arial"/>
                <w:b/>
              </w:rPr>
              <w:t xml:space="preserve">RV </w:t>
            </w:r>
            <w:r w:rsidR="00052BA5" w:rsidRPr="00295F5E">
              <w:rPr>
                <w:rFonts w:ascii="Arial" w:hAnsi="Arial" w:cs="Arial"/>
                <w:b/>
              </w:rPr>
              <w:t xml:space="preserve">Dump </w:t>
            </w:r>
            <w:r>
              <w:rPr>
                <w:rFonts w:ascii="Arial" w:hAnsi="Arial" w:cs="Arial"/>
                <w:b/>
              </w:rPr>
              <w:t>P</w:t>
            </w:r>
            <w:r w:rsidR="00052BA5" w:rsidRPr="00295F5E">
              <w:rPr>
                <w:rFonts w:ascii="Arial" w:hAnsi="Arial" w:cs="Arial"/>
                <w:b/>
              </w:rPr>
              <w:t>oint</w:t>
            </w:r>
            <w:r w:rsidR="00042B4F" w:rsidRPr="00295F5E">
              <w:rPr>
                <w:rFonts w:ascii="Arial" w:hAnsi="Arial" w:cs="Arial"/>
                <w:bCs/>
              </w:rPr>
              <w:t xml:space="preserve"> -</w:t>
            </w:r>
            <w:r w:rsidR="00851B59">
              <w:rPr>
                <w:rFonts w:ascii="Arial" w:hAnsi="Arial" w:cs="Arial"/>
                <w:bCs/>
              </w:rPr>
              <w:t xml:space="preserve"> </w:t>
            </w:r>
            <w:r w:rsidR="009C62CA">
              <w:rPr>
                <w:rFonts w:ascii="Arial" w:hAnsi="Arial" w:cs="Arial"/>
                <w:bCs/>
              </w:rPr>
              <w:t>Where point will go has not been finalised yet.</w:t>
            </w:r>
            <w:r w:rsidR="006E23E0">
              <w:rPr>
                <w:rFonts w:ascii="Arial" w:hAnsi="Arial" w:cs="Arial"/>
                <w:bCs/>
              </w:rPr>
              <w:t xml:space="preserve"> Meeting with </w:t>
            </w:r>
            <w:r w:rsidR="00052BA5">
              <w:rPr>
                <w:rFonts w:ascii="Arial" w:hAnsi="Arial" w:cs="Arial"/>
                <w:bCs/>
              </w:rPr>
              <w:t>DEECA tomorrow</w:t>
            </w:r>
            <w:r w:rsidR="006E23E0">
              <w:rPr>
                <w:rFonts w:ascii="Arial" w:hAnsi="Arial" w:cs="Arial"/>
                <w:bCs/>
              </w:rPr>
              <w:t>.</w:t>
            </w:r>
          </w:p>
          <w:p w14:paraId="5E0EEC64" w14:textId="6B955887" w:rsidR="00D97490" w:rsidRDefault="00660E7B" w:rsidP="00295F5E">
            <w:pPr>
              <w:pStyle w:val="NoSpacing"/>
              <w:numPr>
                <w:ilvl w:val="0"/>
                <w:numId w:val="35"/>
              </w:numPr>
              <w:rPr>
                <w:rFonts w:ascii="Arial" w:hAnsi="Arial" w:cs="Arial"/>
                <w:bCs/>
              </w:rPr>
            </w:pPr>
            <w:r w:rsidRPr="00295F5E">
              <w:rPr>
                <w:rFonts w:ascii="Arial" w:hAnsi="Arial" w:cs="Arial"/>
                <w:b/>
              </w:rPr>
              <w:t xml:space="preserve">Wellbeing </w:t>
            </w:r>
            <w:r w:rsidR="0087386E">
              <w:rPr>
                <w:rFonts w:ascii="Arial" w:hAnsi="Arial" w:cs="Arial"/>
                <w:b/>
              </w:rPr>
              <w:t>W</w:t>
            </w:r>
            <w:r w:rsidRPr="00295F5E">
              <w:rPr>
                <w:rFonts w:ascii="Arial" w:hAnsi="Arial" w:cs="Arial"/>
                <w:b/>
              </w:rPr>
              <w:t>orker</w:t>
            </w:r>
            <w:r w:rsidR="00042B4F" w:rsidRPr="00295F5E">
              <w:rPr>
                <w:rFonts w:ascii="Arial" w:hAnsi="Arial" w:cs="Arial"/>
                <w:bCs/>
              </w:rPr>
              <w:t xml:space="preserve"> -</w:t>
            </w:r>
            <w:r>
              <w:rPr>
                <w:rFonts w:ascii="Arial" w:hAnsi="Arial" w:cs="Arial"/>
                <w:bCs/>
              </w:rPr>
              <w:t xml:space="preserve"> </w:t>
            </w:r>
            <w:r w:rsidR="008D2911">
              <w:rPr>
                <w:rFonts w:ascii="Arial" w:hAnsi="Arial" w:cs="Arial"/>
                <w:bCs/>
              </w:rPr>
              <w:t>Dante Demilio</w:t>
            </w:r>
            <w:r w:rsidR="000B4B35">
              <w:rPr>
                <w:rFonts w:ascii="Arial" w:hAnsi="Arial" w:cs="Arial"/>
                <w:bCs/>
              </w:rPr>
              <w:t xml:space="preserve"> has been employed and </w:t>
            </w:r>
            <w:r w:rsidR="00BA57D4">
              <w:rPr>
                <w:rFonts w:ascii="Arial" w:hAnsi="Arial" w:cs="Arial"/>
                <w:bCs/>
              </w:rPr>
              <w:t>will be great value</w:t>
            </w:r>
            <w:r w:rsidR="00395695">
              <w:rPr>
                <w:rFonts w:ascii="Arial" w:hAnsi="Arial" w:cs="Arial"/>
                <w:bCs/>
              </w:rPr>
              <w:t xml:space="preserve"> for the district.</w:t>
            </w:r>
          </w:p>
          <w:p w14:paraId="40E60068" w14:textId="7ED45CF4" w:rsidR="00F10D67" w:rsidRDefault="00334E6C" w:rsidP="00295F5E">
            <w:pPr>
              <w:pStyle w:val="NoSpacing"/>
              <w:numPr>
                <w:ilvl w:val="0"/>
                <w:numId w:val="35"/>
              </w:numPr>
              <w:rPr>
                <w:rFonts w:ascii="Arial" w:hAnsi="Arial" w:cs="Arial"/>
                <w:bCs/>
              </w:rPr>
            </w:pPr>
            <w:r>
              <w:rPr>
                <w:rFonts w:ascii="Arial" w:hAnsi="Arial" w:cs="Arial"/>
                <w:bCs/>
              </w:rPr>
              <w:t>Bunkers</w:t>
            </w:r>
            <w:r w:rsidR="0095023A" w:rsidRPr="00295F5E">
              <w:rPr>
                <w:rFonts w:ascii="Arial" w:hAnsi="Arial" w:cs="Arial"/>
                <w:bCs/>
              </w:rPr>
              <w:t>–</w:t>
            </w:r>
            <w:r w:rsidR="00042B4F" w:rsidRPr="00295F5E">
              <w:rPr>
                <w:rFonts w:ascii="Arial" w:hAnsi="Arial" w:cs="Arial"/>
                <w:bCs/>
              </w:rPr>
              <w:t xml:space="preserve"> </w:t>
            </w:r>
            <w:r w:rsidR="0095023A">
              <w:rPr>
                <w:rFonts w:ascii="Arial" w:hAnsi="Arial" w:cs="Arial"/>
                <w:bCs/>
              </w:rPr>
              <w:t>Kat</w:t>
            </w:r>
            <w:r w:rsidR="003E7955">
              <w:rPr>
                <w:rFonts w:ascii="Arial" w:hAnsi="Arial" w:cs="Arial"/>
                <w:bCs/>
              </w:rPr>
              <w:t>i</w:t>
            </w:r>
            <w:r w:rsidR="0095023A">
              <w:rPr>
                <w:rFonts w:ascii="Arial" w:hAnsi="Arial" w:cs="Arial"/>
                <w:bCs/>
              </w:rPr>
              <w:t>e to have a conversation with Eva</w:t>
            </w:r>
            <w:r w:rsidR="00820F9E">
              <w:rPr>
                <w:rFonts w:ascii="Arial" w:hAnsi="Arial" w:cs="Arial"/>
                <w:bCs/>
              </w:rPr>
              <w:t xml:space="preserve"> suggesting </w:t>
            </w:r>
            <w:r w:rsidR="00052BA5">
              <w:rPr>
                <w:rFonts w:ascii="Arial" w:hAnsi="Arial" w:cs="Arial"/>
                <w:bCs/>
              </w:rPr>
              <w:t>bringing</w:t>
            </w:r>
            <w:r w:rsidR="00820F9E">
              <w:rPr>
                <w:rFonts w:ascii="Arial" w:hAnsi="Arial" w:cs="Arial"/>
                <w:bCs/>
              </w:rPr>
              <w:t xml:space="preserve"> Jane Bailey</w:t>
            </w:r>
            <w:r w:rsidR="00AA6A68">
              <w:rPr>
                <w:rFonts w:ascii="Arial" w:hAnsi="Arial" w:cs="Arial"/>
                <w:bCs/>
              </w:rPr>
              <w:t>-</w:t>
            </w:r>
            <w:r w:rsidR="00820F9E">
              <w:rPr>
                <w:rFonts w:ascii="Arial" w:hAnsi="Arial" w:cs="Arial"/>
                <w:bCs/>
              </w:rPr>
              <w:t xml:space="preserve">Ryan </w:t>
            </w:r>
            <w:r w:rsidR="009C233A">
              <w:rPr>
                <w:rFonts w:ascii="Arial" w:hAnsi="Arial" w:cs="Arial"/>
                <w:bCs/>
              </w:rPr>
              <w:t>from Bushfire Rebuild Support in on the conversation.</w:t>
            </w:r>
          </w:p>
          <w:p w14:paraId="47E8F0D5" w14:textId="134E60D8" w:rsidR="001236FC" w:rsidRDefault="00B73647" w:rsidP="00F10D67">
            <w:pPr>
              <w:pStyle w:val="NoSpacing"/>
              <w:numPr>
                <w:ilvl w:val="1"/>
                <w:numId w:val="35"/>
              </w:numPr>
              <w:rPr>
                <w:rFonts w:ascii="Arial" w:hAnsi="Arial" w:cs="Arial"/>
                <w:bCs/>
              </w:rPr>
            </w:pPr>
            <w:r>
              <w:rPr>
                <w:rFonts w:ascii="Arial" w:hAnsi="Arial" w:cs="Arial"/>
                <w:bCs/>
              </w:rPr>
              <w:t xml:space="preserve">Kate to give an overview to Eva before </w:t>
            </w:r>
            <w:r w:rsidR="00164C8E">
              <w:rPr>
                <w:rFonts w:ascii="Arial" w:hAnsi="Arial" w:cs="Arial"/>
                <w:bCs/>
              </w:rPr>
              <w:t>any meetings</w:t>
            </w:r>
            <w:r w:rsidR="00846FFD">
              <w:rPr>
                <w:rFonts w:ascii="Arial" w:hAnsi="Arial" w:cs="Arial"/>
                <w:bCs/>
              </w:rPr>
              <w:t>.</w:t>
            </w:r>
          </w:p>
          <w:p w14:paraId="14DB4AFD" w14:textId="5A494500" w:rsidR="00846FFD" w:rsidRPr="00042B4F" w:rsidRDefault="00846FFD" w:rsidP="00846FFD">
            <w:pPr>
              <w:pStyle w:val="NoSpacing"/>
              <w:rPr>
                <w:rFonts w:ascii="Arial" w:hAnsi="Arial" w:cs="Arial"/>
                <w:bCs/>
              </w:rPr>
            </w:pPr>
          </w:p>
        </w:tc>
      </w:tr>
    </w:tbl>
    <w:p w14:paraId="2824627D" w14:textId="77777777" w:rsidR="00202BCF" w:rsidRDefault="00202BCF" w:rsidP="006A3F07">
      <w:pPr>
        <w:rPr>
          <w:rFonts w:ascii="Arial" w:hAnsi="Arial" w:cs="Arial"/>
        </w:rPr>
      </w:pPr>
    </w:p>
    <w:tbl>
      <w:tblPr>
        <w:tblStyle w:val="TableGrid"/>
        <w:tblW w:w="10610" w:type="dxa"/>
        <w:tblLook w:val="04A0" w:firstRow="1" w:lastRow="0" w:firstColumn="1" w:lastColumn="0" w:noHBand="0" w:noVBand="1"/>
      </w:tblPr>
      <w:tblGrid>
        <w:gridCol w:w="3478"/>
        <w:gridCol w:w="2613"/>
        <w:gridCol w:w="2432"/>
        <w:gridCol w:w="2087"/>
      </w:tblGrid>
      <w:tr w:rsidR="007C7A22" w:rsidRPr="00F13325" w14:paraId="30E98F5C" w14:textId="77777777" w:rsidTr="004E13C1">
        <w:trPr>
          <w:trHeight w:val="283"/>
        </w:trPr>
        <w:tc>
          <w:tcPr>
            <w:tcW w:w="3478" w:type="dxa"/>
          </w:tcPr>
          <w:p w14:paraId="538412D7" w14:textId="77777777" w:rsidR="007C7A22" w:rsidRPr="00F13325" w:rsidRDefault="007C7A22" w:rsidP="00F5631F">
            <w:pPr>
              <w:rPr>
                <w:rFonts w:ascii="Arial" w:hAnsi="Arial" w:cs="Arial"/>
                <w:b/>
              </w:rPr>
            </w:pPr>
            <w:r w:rsidRPr="00F13325">
              <w:rPr>
                <w:rFonts w:ascii="Arial" w:hAnsi="Arial" w:cs="Arial"/>
                <w:b/>
              </w:rPr>
              <w:t>Meeting Closed Time:</w:t>
            </w:r>
          </w:p>
        </w:tc>
        <w:tc>
          <w:tcPr>
            <w:tcW w:w="7132" w:type="dxa"/>
            <w:gridSpan w:val="3"/>
          </w:tcPr>
          <w:p w14:paraId="0CD3B593" w14:textId="1AD2F8D3" w:rsidR="007C7A22" w:rsidRPr="00F13325" w:rsidRDefault="005861E1" w:rsidP="00F5631F">
            <w:pPr>
              <w:rPr>
                <w:rFonts w:ascii="Arial" w:hAnsi="Arial" w:cs="Arial"/>
                <w:b/>
              </w:rPr>
            </w:pPr>
            <w:r>
              <w:rPr>
                <w:rFonts w:ascii="Arial" w:hAnsi="Arial" w:cs="Arial"/>
                <w:b/>
              </w:rPr>
              <w:t>7.</w:t>
            </w:r>
            <w:r w:rsidR="004B7681">
              <w:rPr>
                <w:rFonts w:ascii="Arial" w:hAnsi="Arial" w:cs="Arial"/>
                <w:b/>
              </w:rPr>
              <w:t>19</w:t>
            </w:r>
            <w:r w:rsidR="00355FC5">
              <w:rPr>
                <w:rFonts w:ascii="Arial" w:hAnsi="Arial" w:cs="Arial"/>
                <w:b/>
              </w:rPr>
              <w:t>pm</w:t>
            </w:r>
          </w:p>
        </w:tc>
      </w:tr>
      <w:tr w:rsidR="007C7A22" w:rsidRPr="00F13325" w14:paraId="7846D3FA" w14:textId="77777777" w:rsidTr="004E13C1">
        <w:trPr>
          <w:trHeight w:val="283"/>
        </w:trPr>
        <w:tc>
          <w:tcPr>
            <w:tcW w:w="3478" w:type="dxa"/>
          </w:tcPr>
          <w:p w14:paraId="0B2D96CA" w14:textId="77777777" w:rsidR="007C7A22" w:rsidRPr="00F13325" w:rsidRDefault="007C7A22" w:rsidP="00F5631F">
            <w:pPr>
              <w:rPr>
                <w:rFonts w:ascii="Arial" w:hAnsi="Arial" w:cs="Arial"/>
                <w:b/>
              </w:rPr>
            </w:pPr>
            <w:r w:rsidRPr="00F13325">
              <w:rPr>
                <w:rFonts w:ascii="Arial" w:hAnsi="Arial" w:cs="Arial"/>
                <w:b/>
              </w:rPr>
              <w:t>Next Meeting Date:</w:t>
            </w:r>
          </w:p>
        </w:tc>
        <w:tc>
          <w:tcPr>
            <w:tcW w:w="2613" w:type="dxa"/>
          </w:tcPr>
          <w:p w14:paraId="6EFE791B" w14:textId="414EECB3" w:rsidR="007C7A22" w:rsidRPr="00F13325" w:rsidRDefault="00445648" w:rsidP="00F5631F">
            <w:pPr>
              <w:rPr>
                <w:rFonts w:ascii="Arial" w:hAnsi="Arial" w:cs="Arial"/>
                <w:b/>
              </w:rPr>
            </w:pPr>
            <w:r>
              <w:rPr>
                <w:rFonts w:ascii="Arial" w:hAnsi="Arial" w:cs="Arial"/>
                <w:b/>
              </w:rPr>
              <w:t>3</w:t>
            </w:r>
            <w:r w:rsidR="009421FA">
              <w:rPr>
                <w:rFonts w:ascii="Arial" w:hAnsi="Arial" w:cs="Arial"/>
                <w:b/>
              </w:rPr>
              <w:t>rd</w:t>
            </w:r>
            <w:r w:rsidR="00DD0C59">
              <w:rPr>
                <w:rFonts w:ascii="Arial" w:hAnsi="Arial" w:cs="Arial"/>
                <w:b/>
              </w:rPr>
              <w:t xml:space="preserve"> </w:t>
            </w:r>
            <w:r w:rsidR="009421FA">
              <w:rPr>
                <w:rFonts w:ascii="Arial" w:hAnsi="Arial" w:cs="Arial"/>
                <w:b/>
              </w:rPr>
              <w:t>May</w:t>
            </w:r>
            <w:r w:rsidR="00E138B0" w:rsidRPr="00F13325">
              <w:rPr>
                <w:rFonts w:ascii="Arial" w:hAnsi="Arial" w:cs="Arial"/>
                <w:b/>
              </w:rPr>
              <w:t xml:space="preserve"> 202</w:t>
            </w:r>
            <w:r w:rsidR="009421FA">
              <w:rPr>
                <w:rFonts w:ascii="Arial" w:hAnsi="Arial" w:cs="Arial"/>
                <w:b/>
              </w:rPr>
              <w:t>3</w:t>
            </w:r>
          </w:p>
        </w:tc>
        <w:tc>
          <w:tcPr>
            <w:tcW w:w="2432" w:type="dxa"/>
          </w:tcPr>
          <w:p w14:paraId="3378E3B7" w14:textId="77777777" w:rsidR="007C7A22" w:rsidRPr="00F13325" w:rsidRDefault="007C7A22" w:rsidP="00F5631F">
            <w:pPr>
              <w:rPr>
                <w:rFonts w:ascii="Arial" w:hAnsi="Arial" w:cs="Arial"/>
                <w:b/>
              </w:rPr>
            </w:pPr>
            <w:r w:rsidRPr="00F13325">
              <w:rPr>
                <w:rFonts w:ascii="Arial" w:hAnsi="Arial" w:cs="Arial"/>
                <w:b/>
              </w:rPr>
              <w:t>Next Meeting Time:</w:t>
            </w:r>
          </w:p>
        </w:tc>
        <w:tc>
          <w:tcPr>
            <w:tcW w:w="2087" w:type="dxa"/>
          </w:tcPr>
          <w:p w14:paraId="3FC4B454" w14:textId="7FD0E17A" w:rsidR="007C7A22" w:rsidRPr="00F13325" w:rsidRDefault="00E138B0" w:rsidP="00F5631F">
            <w:pPr>
              <w:rPr>
                <w:rFonts w:ascii="Arial" w:hAnsi="Arial" w:cs="Arial"/>
                <w:b/>
              </w:rPr>
            </w:pPr>
            <w:r w:rsidRPr="00F13325">
              <w:rPr>
                <w:rFonts w:ascii="Arial" w:hAnsi="Arial" w:cs="Arial"/>
                <w:b/>
              </w:rPr>
              <w:t>6pm</w:t>
            </w:r>
          </w:p>
        </w:tc>
      </w:tr>
      <w:tr w:rsidR="007C7A22" w:rsidRPr="00F13325" w14:paraId="3FFCC83C" w14:textId="77777777" w:rsidTr="004E13C1">
        <w:trPr>
          <w:trHeight w:val="283"/>
        </w:trPr>
        <w:tc>
          <w:tcPr>
            <w:tcW w:w="3478" w:type="dxa"/>
          </w:tcPr>
          <w:p w14:paraId="503F1960" w14:textId="77777777" w:rsidR="007C7A22" w:rsidRPr="00F13325" w:rsidRDefault="007C7A22" w:rsidP="00F5631F">
            <w:pPr>
              <w:rPr>
                <w:rFonts w:ascii="Arial" w:hAnsi="Arial" w:cs="Arial"/>
                <w:b/>
              </w:rPr>
            </w:pPr>
            <w:r w:rsidRPr="00F13325">
              <w:rPr>
                <w:rFonts w:ascii="Arial" w:hAnsi="Arial" w:cs="Arial"/>
                <w:b/>
              </w:rPr>
              <w:t>Next Meeting Location:</w:t>
            </w:r>
          </w:p>
        </w:tc>
        <w:tc>
          <w:tcPr>
            <w:tcW w:w="7132" w:type="dxa"/>
            <w:gridSpan w:val="3"/>
          </w:tcPr>
          <w:p w14:paraId="1FBD65F2" w14:textId="50FCB325" w:rsidR="007C7A22" w:rsidRPr="00F13325" w:rsidRDefault="00ED25FA" w:rsidP="00F5631F">
            <w:pPr>
              <w:rPr>
                <w:rFonts w:ascii="Arial" w:hAnsi="Arial" w:cs="Arial"/>
                <w:b/>
              </w:rPr>
            </w:pPr>
            <w:r>
              <w:rPr>
                <w:rFonts w:ascii="Arial" w:hAnsi="Arial" w:cs="Arial"/>
                <w:b/>
              </w:rPr>
              <w:t>Microsoft Teams Online</w:t>
            </w:r>
          </w:p>
        </w:tc>
      </w:tr>
    </w:tbl>
    <w:p w14:paraId="333672A3" w14:textId="5BE5B7F1" w:rsidR="004F0F95" w:rsidRPr="00F13325" w:rsidRDefault="004F0F95" w:rsidP="007C7A22">
      <w:pPr>
        <w:rPr>
          <w:rFonts w:ascii="Arial" w:hAnsi="Arial" w:cs="Arial"/>
        </w:rPr>
      </w:pPr>
    </w:p>
    <w:sectPr w:rsidR="004F0F95" w:rsidRPr="00F13325" w:rsidSect="00B04980">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san Freeman" w:date="2023-04-11T09:09:00Z" w:initials="SF">
    <w:p w14:paraId="25A2F85B" w14:textId="77777777" w:rsidR="007C40A9" w:rsidRDefault="007C40A9" w:rsidP="005841E9">
      <w:pPr>
        <w:pStyle w:val="CommentText"/>
      </w:pPr>
      <w:r>
        <w:rPr>
          <w:rStyle w:val="CommentReference"/>
        </w:rPr>
        <w:annotationRef/>
      </w:r>
      <w:r>
        <w:t>Not a member at the time not able to move/second</w:t>
      </w:r>
    </w:p>
  </w:comment>
  <w:comment w:id="1" w:author="Rachel Eastman" w:date="2023-04-14T15:07:00Z" w:initials="RE">
    <w:p w14:paraId="35B3E510" w14:textId="54DE2483" w:rsidR="00F42939" w:rsidRDefault="00F42939">
      <w:pPr>
        <w:pStyle w:val="CommentText"/>
      </w:pPr>
      <w:r>
        <w:rPr>
          <w:rStyle w:val="CommentReference"/>
        </w:rPr>
        <w:annotationRef/>
      </w:r>
      <w:r w:rsidR="00672D53">
        <w:t>Noted</w:t>
      </w:r>
    </w:p>
  </w:comment>
  <w:comment w:id="2" w:author="Rachel Eastman" w:date="2023-04-14T15:07:00Z" w:initials="RE">
    <w:p w14:paraId="692B9798" w14:textId="48639289" w:rsidR="00672D53" w:rsidRDefault="00672D5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A2F85B" w15:done="1"/>
  <w15:commentEx w15:paraId="35B3E510" w15:paraIdParent="25A2F85B" w15:done="1"/>
  <w15:commentEx w15:paraId="692B9798" w15:paraIdParent="25A2F85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A22E" w16cex:dateUtc="2023-04-10T23:09:00Z"/>
  <w16cex:commentExtensible w16cex:durableId="27E3EA9F" w16cex:dateUtc="2023-04-14T05:07:00Z"/>
  <w16cex:commentExtensible w16cex:durableId="27E3EAA8" w16cex:dateUtc="2023-04-14T0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A2F85B" w16cid:durableId="27DFA22E"/>
  <w16cid:commentId w16cid:paraId="35B3E510" w16cid:durableId="27E3EA9F"/>
  <w16cid:commentId w16cid:paraId="692B9798" w16cid:durableId="27E3EA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BB4A" w14:textId="77777777" w:rsidR="00FF5F3E" w:rsidRDefault="00FF5F3E">
      <w:pPr>
        <w:spacing w:after="0" w:line="240" w:lineRule="auto"/>
      </w:pPr>
      <w:r>
        <w:separator/>
      </w:r>
    </w:p>
  </w:endnote>
  <w:endnote w:type="continuationSeparator" w:id="0">
    <w:p w14:paraId="14DCC19D" w14:textId="77777777" w:rsidR="00FF5F3E" w:rsidRDefault="00FF5F3E">
      <w:pPr>
        <w:spacing w:after="0" w:line="240" w:lineRule="auto"/>
      </w:pPr>
      <w:r>
        <w:continuationSeparator/>
      </w:r>
    </w:p>
  </w:endnote>
  <w:endnote w:type="continuationNotice" w:id="1">
    <w:p w14:paraId="3276D11C" w14:textId="77777777" w:rsidR="00FF5F3E" w:rsidRDefault="00FF5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77B4" w14:textId="77777777" w:rsidR="00AC61DB" w:rsidRDefault="00AC6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D23" w14:textId="50CF6685" w:rsidR="00FE66B2" w:rsidRDefault="00FE66B2">
    <w:pPr>
      <w:pStyle w:val="Footer"/>
    </w:pPr>
    <w:r>
      <w:rPr>
        <w:noProof/>
      </w:rPr>
      <mc:AlternateContent>
        <mc:Choice Requires="wps">
          <w:drawing>
            <wp:anchor distT="0" distB="0" distL="114300" distR="114300" simplePos="0" relativeHeight="251658240" behindDoc="0" locked="0" layoutInCell="1" allowOverlap="1" wp14:anchorId="3F9CE73D" wp14:editId="700C1647">
              <wp:simplePos x="0" y="0"/>
              <wp:positionH relativeFrom="page">
                <wp:align>left</wp:align>
              </wp:positionH>
              <wp:positionV relativeFrom="paragraph">
                <wp:posOffset>147532</wp:posOffset>
              </wp:positionV>
              <wp:extent cx="7560000" cy="466725"/>
              <wp:effectExtent l="0" t="0" r="3175" b="9525"/>
              <wp:wrapNone/>
              <wp:docPr id="16" name="Text Box 16"/>
              <wp:cNvGraphicFramePr/>
              <a:graphic xmlns:a="http://schemas.openxmlformats.org/drawingml/2006/main">
                <a:graphicData uri="http://schemas.microsoft.com/office/word/2010/wordprocessingShape">
                  <wps:wsp>
                    <wps:cNvSpPr txBox="1"/>
                    <wps:spPr>
                      <a:xfrm>
                        <a:off x="0" y="0"/>
                        <a:ext cx="7560000" cy="466725"/>
                      </a:xfrm>
                      <a:prstGeom prst="rect">
                        <a:avLst/>
                      </a:prstGeom>
                      <a:solidFill>
                        <a:schemeClr val="accent6">
                          <a:lumMod val="75000"/>
                        </a:schemeClr>
                      </a:solidFill>
                      <a:ln w="6350">
                        <a:noFill/>
                      </a:ln>
                    </wps:spPr>
                    <wps:txbx>
                      <w:txbxContent>
                        <w:p w14:paraId="6E7C189C" w14:textId="3DF4EE4B" w:rsidR="00FE66B2" w:rsidRPr="00A3496E" w:rsidRDefault="00A3496E" w:rsidP="00647D1E">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E73D" id="_x0000_t202" coordsize="21600,21600" o:spt="202" path="m,l,21600r21600,l21600,xe">
              <v:stroke joinstyle="miter"/>
              <v:path gradientshapeok="t" o:connecttype="rect"/>
            </v:shapetype>
            <v:shape id="Text Box 16" o:spid="_x0000_s1027" type="#_x0000_t202" style="position:absolute;margin-left:0;margin-top:11.6pt;width:595.3pt;height:36.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" fillcolor="#538135 [2409]" stroked="f" strokeweight=".5pt">
              <v:textbox>
                <w:txbxContent>
                  <w:p w14:paraId="6E7C189C" w14:textId="3DF4EE4B" w:rsidR="00FE66B2" w:rsidRPr="00A3496E" w:rsidRDefault="00A3496E" w:rsidP="00647D1E">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C57E" w14:textId="77777777" w:rsidR="00AC61DB" w:rsidRDefault="00AC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130A" w14:textId="77777777" w:rsidR="00FF5F3E" w:rsidRDefault="00FF5F3E">
      <w:pPr>
        <w:spacing w:after="0" w:line="240" w:lineRule="auto"/>
      </w:pPr>
      <w:r>
        <w:separator/>
      </w:r>
    </w:p>
  </w:footnote>
  <w:footnote w:type="continuationSeparator" w:id="0">
    <w:p w14:paraId="65BF1DD8" w14:textId="77777777" w:rsidR="00FF5F3E" w:rsidRDefault="00FF5F3E">
      <w:pPr>
        <w:spacing w:after="0" w:line="240" w:lineRule="auto"/>
      </w:pPr>
      <w:r>
        <w:continuationSeparator/>
      </w:r>
    </w:p>
  </w:footnote>
  <w:footnote w:type="continuationNotice" w:id="1">
    <w:p w14:paraId="520745F2" w14:textId="77777777" w:rsidR="00FF5F3E" w:rsidRDefault="00FF5F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7A36" w14:textId="77777777" w:rsidR="00AC61DB" w:rsidRDefault="00AC6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AB06" w14:textId="5558E294" w:rsidR="00AC61DB" w:rsidRDefault="00AC6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6A3A" w14:textId="77777777" w:rsidR="00AC61DB" w:rsidRDefault="00AC6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73A"/>
    <w:multiLevelType w:val="hybridMultilevel"/>
    <w:tmpl w:val="65B8CDF2"/>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74175E1"/>
    <w:multiLevelType w:val="hybridMultilevel"/>
    <w:tmpl w:val="45762D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ED2192"/>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3F2849"/>
    <w:multiLevelType w:val="hybridMultilevel"/>
    <w:tmpl w:val="33C8E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A33C5"/>
    <w:multiLevelType w:val="hybridMultilevel"/>
    <w:tmpl w:val="48BCA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576868"/>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933507"/>
    <w:multiLevelType w:val="hybridMultilevel"/>
    <w:tmpl w:val="2FE6FC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F70ACC"/>
    <w:multiLevelType w:val="hybridMultilevel"/>
    <w:tmpl w:val="E7A8A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E57B37"/>
    <w:multiLevelType w:val="hybridMultilevel"/>
    <w:tmpl w:val="2FE6F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0B295C"/>
    <w:multiLevelType w:val="hybridMultilevel"/>
    <w:tmpl w:val="8318C9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C50743"/>
    <w:multiLevelType w:val="hybridMultilevel"/>
    <w:tmpl w:val="0F80F01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837881"/>
    <w:multiLevelType w:val="multilevel"/>
    <w:tmpl w:val="6D085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352F98"/>
    <w:multiLevelType w:val="hybridMultilevel"/>
    <w:tmpl w:val="334A0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96F77A2"/>
    <w:multiLevelType w:val="hybridMultilevel"/>
    <w:tmpl w:val="8AA8B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97F5E53"/>
    <w:multiLevelType w:val="multilevel"/>
    <w:tmpl w:val="E2520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FA719A"/>
    <w:multiLevelType w:val="hybridMultilevel"/>
    <w:tmpl w:val="04F69AEE"/>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1C7A28CC"/>
    <w:multiLevelType w:val="hybridMultilevel"/>
    <w:tmpl w:val="97E8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876EC6"/>
    <w:multiLevelType w:val="hybridMultilevel"/>
    <w:tmpl w:val="09740F82"/>
    <w:lvl w:ilvl="0" w:tplc="EC9EEAD8">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BB4B5F"/>
    <w:multiLevelType w:val="hybridMultilevel"/>
    <w:tmpl w:val="0DD85E94"/>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88E18C9"/>
    <w:multiLevelType w:val="hybridMultilevel"/>
    <w:tmpl w:val="E676F6E2"/>
    <w:lvl w:ilvl="0" w:tplc="C14ABB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A90037B"/>
    <w:multiLevelType w:val="hybridMultilevel"/>
    <w:tmpl w:val="0F80F01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F547477"/>
    <w:multiLevelType w:val="hybridMultilevel"/>
    <w:tmpl w:val="A01E3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D43A7"/>
    <w:multiLevelType w:val="hybridMultilevel"/>
    <w:tmpl w:val="BA9A3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FD6331"/>
    <w:multiLevelType w:val="hybridMultilevel"/>
    <w:tmpl w:val="2FE6F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3F4ABF"/>
    <w:multiLevelType w:val="hybridMultilevel"/>
    <w:tmpl w:val="782228A6"/>
    <w:lvl w:ilvl="0" w:tplc="3B10675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1B5A78"/>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3CC5230"/>
    <w:multiLevelType w:val="hybridMultilevel"/>
    <w:tmpl w:val="5DDAD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A0803D5"/>
    <w:multiLevelType w:val="hybridMultilevel"/>
    <w:tmpl w:val="3738B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D4B3604"/>
    <w:multiLevelType w:val="hybridMultilevel"/>
    <w:tmpl w:val="E110B4F6"/>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332158B"/>
    <w:multiLevelType w:val="hybridMultilevel"/>
    <w:tmpl w:val="D7EE6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5B328C5"/>
    <w:multiLevelType w:val="hybridMultilevel"/>
    <w:tmpl w:val="83388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D3C4DE1"/>
    <w:multiLevelType w:val="hybridMultilevel"/>
    <w:tmpl w:val="D1DEEA52"/>
    <w:lvl w:ilvl="0" w:tplc="4F62F21C">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D95161B"/>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404E59"/>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6D3BEF"/>
    <w:multiLevelType w:val="hybridMultilevel"/>
    <w:tmpl w:val="97E8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E85815"/>
    <w:multiLevelType w:val="hybridMultilevel"/>
    <w:tmpl w:val="2FE6F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65173C"/>
    <w:multiLevelType w:val="hybridMultilevel"/>
    <w:tmpl w:val="2FE6F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D703E6"/>
    <w:multiLevelType w:val="hybridMultilevel"/>
    <w:tmpl w:val="97E8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0D3C76"/>
    <w:multiLevelType w:val="hybridMultilevel"/>
    <w:tmpl w:val="04522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C13AEA"/>
    <w:multiLevelType w:val="hybridMultilevel"/>
    <w:tmpl w:val="A7A2A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8F6663"/>
    <w:multiLevelType w:val="hybridMultilevel"/>
    <w:tmpl w:val="97E8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EF0404E"/>
    <w:multiLevelType w:val="hybridMultilevel"/>
    <w:tmpl w:val="E676F6E2"/>
    <w:lvl w:ilvl="0" w:tplc="C14ABB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8AE0075"/>
    <w:multiLevelType w:val="hybridMultilevel"/>
    <w:tmpl w:val="0DD85E94"/>
    <w:lvl w:ilvl="0" w:tplc="C336A99E">
      <w:start w:val="1"/>
      <w:numFmt w:val="decimal"/>
      <w:lvlText w:val="%1."/>
      <w:lvlJc w:val="left"/>
      <w:pPr>
        <w:ind w:left="720" w:hanging="360"/>
      </w:pPr>
      <w:rPr>
        <w:rFonts w:hint="default"/>
        <w:b w:val="0"/>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701AA5"/>
    <w:multiLevelType w:val="hybridMultilevel"/>
    <w:tmpl w:val="97E83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FA6F83"/>
    <w:multiLevelType w:val="hybridMultilevel"/>
    <w:tmpl w:val="A7AAA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38"/>
  </w:num>
  <w:num w:numId="3">
    <w:abstractNumId w:val="2"/>
  </w:num>
  <w:num w:numId="4">
    <w:abstractNumId w:val="41"/>
  </w:num>
  <w:num w:numId="5">
    <w:abstractNumId w:val="27"/>
  </w:num>
  <w:num w:numId="6">
    <w:abstractNumId w:val="42"/>
  </w:num>
  <w:num w:numId="7">
    <w:abstractNumId w:val="31"/>
  </w:num>
  <w:num w:numId="8">
    <w:abstractNumId w:val="25"/>
  </w:num>
  <w:num w:numId="9">
    <w:abstractNumId w:val="19"/>
  </w:num>
  <w:num w:numId="10">
    <w:abstractNumId w:val="40"/>
  </w:num>
  <w:num w:numId="11">
    <w:abstractNumId w:val="13"/>
  </w:num>
  <w:num w:numId="12">
    <w:abstractNumId w:val="15"/>
  </w:num>
  <w:num w:numId="13">
    <w:abstractNumId w:val="30"/>
  </w:num>
  <w:num w:numId="14">
    <w:abstractNumId w:val="12"/>
  </w:num>
  <w:num w:numId="15">
    <w:abstractNumId w:val="24"/>
  </w:num>
  <w:num w:numId="16">
    <w:abstractNumId w:val="12"/>
  </w:num>
  <w:num w:numId="17">
    <w:abstractNumId w:val="15"/>
  </w:num>
  <w:num w:numId="18">
    <w:abstractNumId w:val="32"/>
  </w:num>
  <w:num w:numId="19">
    <w:abstractNumId w:val="16"/>
  </w:num>
  <w:num w:numId="20">
    <w:abstractNumId w:val="29"/>
  </w:num>
  <w:num w:numId="21">
    <w:abstractNumId w:val="17"/>
  </w:num>
  <w:num w:numId="22">
    <w:abstractNumId w:val="3"/>
  </w:num>
  <w:num w:numId="23">
    <w:abstractNumId w:val="37"/>
  </w:num>
  <w:num w:numId="24">
    <w:abstractNumId w:val="43"/>
  </w:num>
  <w:num w:numId="25">
    <w:abstractNumId w:val="34"/>
  </w:num>
  <w:num w:numId="26">
    <w:abstractNumId w:val="9"/>
  </w:num>
  <w:num w:numId="27">
    <w:abstractNumId w:val="33"/>
  </w:num>
  <w:num w:numId="28">
    <w:abstractNumId w:val="11"/>
  </w:num>
  <w:num w:numId="29">
    <w:abstractNumId w:val="5"/>
  </w:num>
  <w:num w:numId="30">
    <w:abstractNumId w:val="20"/>
  </w:num>
  <w:num w:numId="31">
    <w:abstractNumId w:val="36"/>
  </w:num>
  <w:num w:numId="32">
    <w:abstractNumId w:val="35"/>
  </w:num>
  <w:num w:numId="33">
    <w:abstractNumId w:val="8"/>
  </w:num>
  <w:num w:numId="34">
    <w:abstractNumId w:val="23"/>
  </w:num>
  <w:num w:numId="35">
    <w:abstractNumId w:val="4"/>
  </w:num>
  <w:num w:numId="36">
    <w:abstractNumId w:val="28"/>
  </w:num>
  <w:num w:numId="37">
    <w:abstractNumId w:val="6"/>
  </w:num>
  <w:num w:numId="38">
    <w:abstractNumId w:val="18"/>
  </w:num>
  <w:num w:numId="39">
    <w:abstractNumId w:val="14"/>
  </w:num>
  <w:num w:numId="40">
    <w:abstractNumId w:val="10"/>
  </w:num>
  <w:num w:numId="41">
    <w:abstractNumId w:val="44"/>
  </w:num>
  <w:num w:numId="42">
    <w:abstractNumId w:val="39"/>
  </w:num>
  <w:num w:numId="43">
    <w:abstractNumId w:val="22"/>
  </w:num>
  <w:num w:numId="44">
    <w:abstractNumId w:val="7"/>
  </w:num>
  <w:num w:numId="45">
    <w:abstractNumId w:val="21"/>
  </w:num>
  <w:num w:numId="46">
    <w:abstractNumId w:val="0"/>
  </w:num>
  <w:num w:numId="47">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Freeman">
    <w15:presenceInfo w15:providerId="Windows Live" w15:userId="d8e66fad3658a602"/>
  </w15:person>
  <w15:person w15:author="Rachel Eastman">
    <w15:presenceInfo w15:providerId="AD" w15:userId="S::RachelE@egipps.vic.gov.au::231933aa-a23f-4663-9e06-9382a78e32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markup="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10CB"/>
    <w:rsid w:val="00001DFA"/>
    <w:rsid w:val="00003747"/>
    <w:rsid w:val="00006715"/>
    <w:rsid w:val="00006A18"/>
    <w:rsid w:val="00007A22"/>
    <w:rsid w:val="00015929"/>
    <w:rsid w:val="00016DEC"/>
    <w:rsid w:val="000206A6"/>
    <w:rsid w:val="0002314D"/>
    <w:rsid w:val="000233CF"/>
    <w:rsid w:val="00023D0D"/>
    <w:rsid w:val="000258CA"/>
    <w:rsid w:val="000259FC"/>
    <w:rsid w:val="00027987"/>
    <w:rsid w:val="000314C1"/>
    <w:rsid w:val="000320E3"/>
    <w:rsid w:val="000324C6"/>
    <w:rsid w:val="00032F22"/>
    <w:rsid w:val="000347D0"/>
    <w:rsid w:val="00037ED9"/>
    <w:rsid w:val="00042B4F"/>
    <w:rsid w:val="00044173"/>
    <w:rsid w:val="00044690"/>
    <w:rsid w:val="00044C0E"/>
    <w:rsid w:val="00047372"/>
    <w:rsid w:val="0004786F"/>
    <w:rsid w:val="00047B49"/>
    <w:rsid w:val="0005000A"/>
    <w:rsid w:val="00050CC2"/>
    <w:rsid w:val="000514C8"/>
    <w:rsid w:val="000516A4"/>
    <w:rsid w:val="00052021"/>
    <w:rsid w:val="000524D4"/>
    <w:rsid w:val="00052BA5"/>
    <w:rsid w:val="000537A4"/>
    <w:rsid w:val="00053847"/>
    <w:rsid w:val="00053961"/>
    <w:rsid w:val="00053BC7"/>
    <w:rsid w:val="000548B5"/>
    <w:rsid w:val="00054FDB"/>
    <w:rsid w:val="0005737E"/>
    <w:rsid w:val="0006009C"/>
    <w:rsid w:val="00061506"/>
    <w:rsid w:val="000616E3"/>
    <w:rsid w:val="00061C1C"/>
    <w:rsid w:val="00061ED3"/>
    <w:rsid w:val="000653FF"/>
    <w:rsid w:val="000679ED"/>
    <w:rsid w:val="00072BD8"/>
    <w:rsid w:val="00072F7D"/>
    <w:rsid w:val="0007337E"/>
    <w:rsid w:val="000740BD"/>
    <w:rsid w:val="0007544F"/>
    <w:rsid w:val="000757EE"/>
    <w:rsid w:val="00075C0F"/>
    <w:rsid w:val="0007616F"/>
    <w:rsid w:val="0007737E"/>
    <w:rsid w:val="0008150C"/>
    <w:rsid w:val="0008251E"/>
    <w:rsid w:val="0008340C"/>
    <w:rsid w:val="000835E4"/>
    <w:rsid w:val="00083A8B"/>
    <w:rsid w:val="00083A92"/>
    <w:rsid w:val="00083CE7"/>
    <w:rsid w:val="00085CC3"/>
    <w:rsid w:val="000861FB"/>
    <w:rsid w:val="00086273"/>
    <w:rsid w:val="000919D9"/>
    <w:rsid w:val="00091CDF"/>
    <w:rsid w:val="00092100"/>
    <w:rsid w:val="00092A4D"/>
    <w:rsid w:val="00092EFD"/>
    <w:rsid w:val="000933B9"/>
    <w:rsid w:val="00096307"/>
    <w:rsid w:val="00097534"/>
    <w:rsid w:val="000979A3"/>
    <w:rsid w:val="000A069A"/>
    <w:rsid w:val="000A0A1E"/>
    <w:rsid w:val="000A0BA3"/>
    <w:rsid w:val="000A11D7"/>
    <w:rsid w:val="000A1783"/>
    <w:rsid w:val="000A1B13"/>
    <w:rsid w:val="000A1D5F"/>
    <w:rsid w:val="000A2319"/>
    <w:rsid w:val="000A28B3"/>
    <w:rsid w:val="000A50A7"/>
    <w:rsid w:val="000A529F"/>
    <w:rsid w:val="000A677C"/>
    <w:rsid w:val="000A6AD5"/>
    <w:rsid w:val="000A6B92"/>
    <w:rsid w:val="000B062C"/>
    <w:rsid w:val="000B17FC"/>
    <w:rsid w:val="000B35DB"/>
    <w:rsid w:val="000B4B35"/>
    <w:rsid w:val="000B544A"/>
    <w:rsid w:val="000B5A74"/>
    <w:rsid w:val="000B5ACE"/>
    <w:rsid w:val="000B5BE1"/>
    <w:rsid w:val="000B6FDF"/>
    <w:rsid w:val="000B7B01"/>
    <w:rsid w:val="000C09B4"/>
    <w:rsid w:val="000C0B67"/>
    <w:rsid w:val="000C195E"/>
    <w:rsid w:val="000C2266"/>
    <w:rsid w:val="000C2FE7"/>
    <w:rsid w:val="000C3BD1"/>
    <w:rsid w:val="000C4D61"/>
    <w:rsid w:val="000C55B2"/>
    <w:rsid w:val="000C5EBF"/>
    <w:rsid w:val="000C6377"/>
    <w:rsid w:val="000D1064"/>
    <w:rsid w:val="000D2F0B"/>
    <w:rsid w:val="000D3139"/>
    <w:rsid w:val="000D4517"/>
    <w:rsid w:val="000D53B1"/>
    <w:rsid w:val="000D545D"/>
    <w:rsid w:val="000D7D66"/>
    <w:rsid w:val="000E0E96"/>
    <w:rsid w:val="000E2772"/>
    <w:rsid w:val="000E310C"/>
    <w:rsid w:val="000E3A02"/>
    <w:rsid w:val="000E3D81"/>
    <w:rsid w:val="000F0ED2"/>
    <w:rsid w:val="000F156A"/>
    <w:rsid w:val="000F2BDA"/>
    <w:rsid w:val="000F4078"/>
    <w:rsid w:val="000F4736"/>
    <w:rsid w:val="000F5FF0"/>
    <w:rsid w:val="000F68D7"/>
    <w:rsid w:val="000F747C"/>
    <w:rsid w:val="000F7D76"/>
    <w:rsid w:val="00100608"/>
    <w:rsid w:val="00100DFE"/>
    <w:rsid w:val="0010146A"/>
    <w:rsid w:val="00101C8D"/>
    <w:rsid w:val="0010204F"/>
    <w:rsid w:val="001028B7"/>
    <w:rsid w:val="001028D2"/>
    <w:rsid w:val="00102A32"/>
    <w:rsid w:val="0010389C"/>
    <w:rsid w:val="001041B0"/>
    <w:rsid w:val="00105253"/>
    <w:rsid w:val="0010673F"/>
    <w:rsid w:val="00111C59"/>
    <w:rsid w:val="00111FEF"/>
    <w:rsid w:val="00112E33"/>
    <w:rsid w:val="00116A3F"/>
    <w:rsid w:val="00116B56"/>
    <w:rsid w:val="00116EB5"/>
    <w:rsid w:val="001207E6"/>
    <w:rsid w:val="00121A37"/>
    <w:rsid w:val="00121BDE"/>
    <w:rsid w:val="00121EE5"/>
    <w:rsid w:val="00122083"/>
    <w:rsid w:val="0012228C"/>
    <w:rsid w:val="0012290A"/>
    <w:rsid w:val="001236FC"/>
    <w:rsid w:val="0012631B"/>
    <w:rsid w:val="00126410"/>
    <w:rsid w:val="001266F0"/>
    <w:rsid w:val="00126E2B"/>
    <w:rsid w:val="00133AB3"/>
    <w:rsid w:val="00133DF7"/>
    <w:rsid w:val="001341EE"/>
    <w:rsid w:val="00134A2C"/>
    <w:rsid w:val="00134C66"/>
    <w:rsid w:val="001410E4"/>
    <w:rsid w:val="001416E4"/>
    <w:rsid w:val="00141C96"/>
    <w:rsid w:val="00141F79"/>
    <w:rsid w:val="00141F90"/>
    <w:rsid w:val="00142C9D"/>
    <w:rsid w:val="001457FF"/>
    <w:rsid w:val="00145EFC"/>
    <w:rsid w:val="001518A1"/>
    <w:rsid w:val="001519D3"/>
    <w:rsid w:val="00151B11"/>
    <w:rsid w:val="00151CD8"/>
    <w:rsid w:val="00152A93"/>
    <w:rsid w:val="0015332F"/>
    <w:rsid w:val="001541F1"/>
    <w:rsid w:val="00155339"/>
    <w:rsid w:val="001553E4"/>
    <w:rsid w:val="0015597A"/>
    <w:rsid w:val="001571D9"/>
    <w:rsid w:val="00160570"/>
    <w:rsid w:val="00160694"/>
    <w:rsid w:val="0016139E"/>
    <w:rsid w:val="0016244D"/>
    <w:rsid w:val="00162F8D"/>
    <w:rsid w:val="00163394"/>
    <w:rsid w:val="00164C8E"/>
    <w:rsid w:val="00164FA8"/>
    <w:rsid w:val="001660AD"/>
    <w:rsid w:val="0016698D"/>
    <w:rsid w:val="00166C36"/>
    <w:rsid w:val="00167095"/>
    <w:rsid w:val="00167843"/>
    <w:rsid w:val="00170A16"/>
    <w:rsid w:val="001712EF"/>
    <w:rsid w:val="001717E4"/>
    <w:rsid w:val="00171CAE"/>
    <w:rsid w:val="001724EF"/>
    <w:rsid w:val="0017316A"/>
    <w:rsid w:val="00173DBC"/>
    <w:rsid w:val="00175143"/>
    <w:rsid w:val="00175650"/>
    <w:rsid w:val="00177491"/>
    <w:rsid w:val="00177F86"/>
    <w:rsid w:val="0018006B"/>
    <w:rsid w:val="001807AB"/>
    <w:rsid w:val="001809AB"/>
    <w:rsid w:val="00181AE7"/>
    <w:rsid w:val="00181BC2"/>
    <w:rsid w:val="0018596D"/>
    <w:rsid w:val="001868A2"/>
    <w:rsid w:val="001876D0"/>
    <w:rsid w:val="001913F6"/>
    <w:rsid w:val="001918E7"/>
    <w:rsid w:val="00192490"/>
    <w:rsid w:val="001939E4"/>
    <w:rsid w:val="001945C8"/>
    <w:rsid w:val="00194926"/>
    <w:rsid w:val="00195214"/>
    <w:rsid w:val="00195C01"/>
    <w:rsid w:val="001A18F9"/>
    <w:rsid w:val="001A23AA"/>
    <w:rsid w:val="001A2E4B"/>
    <w:rsid w:val="001A33E9"/>
    <w:rsid w:val="001A3CEB"/>
    <w:rsid w:val="001A4F21"/>
    <w:rsid w:val="001A5C9A"/>
    <w:rsid w:val="001A647A"/>
    <w:rsid w:val="001A6840"/>
    <w:rsid w:val="001A7465"/>
    <w:rsid w:val="001A7BB8"/>
    <w:rsid w:val="001A7E61"/>
    <w:rsid w:val="001B0CA2"/>
    <w:rsid w:val="001B16BA"/>
    <w:rsid w:val="001B191E"/>
    <w:rsid w:val="001B2EAD"/>
    <w:rsid w:val="001B30D2"/>
    <w:rsid w:val="001B30DD"/>
    <w:rsid w:val="001B34D5"/>
    <w:rsid w:val="001B4D6D"/>
    <w:rsid w:val="001B5D5C"/>
    <w:rsid w:val="001B612D"/>
    <w:rsid w:val="001B6845"/>
    <w:rsid w:val="001B77E1"/>
    <w:rsid w:val="001C0C22"/>
    <w:rsid w:val="001C1840"/>
    <w:rsid w:val="001C195B"/>
    <w:rsid w:val="001C2655"/>
    <w:rsid w:val="001C26DF"/>
    <w:rsid w:val="001C4662"/>
    <w:rsid w:val="001C46AF"/>
    <w:rsid w:val="001C5200"/>
    <w:rsid w:val="001C72DF"/>
    <w:rsid w:val="001D078A"/>
    <w:rsid w:val="001D0A32"/>
    <w:rsid w:val="001D15BB"/>
    <w:rsid w:val="001D2260"/>
    <w:rsid w:val="001D234D"/>
    <w:rsid w:val="001D2ECA"/>
    <w:rsid w:val="001D44DC"/>
    <w:rsid w:val="001D46B9"/>
    <w:rsid w:val="001D49DE"/>
    <w:rsid w:val="001D54A6"/>
    <w:rsid w:val="001D5BCE"/>
    <w:rsid w:val="001D5F6A"/>
    <w:rsid w:val="001D750D"/>
    <w:rsid w:val="001E274C"/>
    <w:rsid w:val="001E4634"/>
    <w:rsid w:val="001E5DB1"/>
    <w:rsid w:val="001E6ABF"/>
    <w:rsid w:val="001E7073"/>
    <w:rsid w:val="001E755C"/>
    <w:rsid w:val="001F021C"/>
    <w:rsid w:val="001F07BC"/>
    <w:rsid w:val="001F07D9"/>
    <w:rsid w:val="001F18EA"/>
    <w:rsid w:val="001F1F39"/>
    <w:rsid w:val="001F4DA3"/>
    <w:rsid w:val="001F5428"/>
    <w:rsid w:val="001F73C0"/>
    <w:rsid w:val="00201155"/>
    <w:rsid w:val="00201986"/>
    <w:rsid w:val="00202188"/>
    <w:rsid w:val="002025A4"/>
    <w:rsid w:val="00202BCF"/>
    <w:rsid w:val="00204FA8"/>
    <w:rsid w:val="00205393"/>
    <w:rsid w:val="00206131"/>
    <w:rsid w:val="0020653A"/>
    <w:rsid w:val="00207525"/>
    <w:rsid w:val="002078BA"/>
    <w:rsid w:val="00207F1B"/>
    <w:rsid w:val="0021077D"/>
    <w:rsid w:val="00211A08"/>
    <w:rsid w:val="002150C9"/>
    <w:rsid w:val="00215AE1"/>
    <w:rsid w:val="00216954"/>
    <w:rsid w:val="00217874"/>
    <w:rsid w:val="002178A7"/>
    <w:rsid w:val="0022040C"/>
    <w:rsid w:val="00220C98"/>
    <w:rsid w:val="00220FEF"/>
    <w:rsid w:val="00221050"/>
    <w:rsid w:val="0022387E"/>
    <w:rsid w:val="0022488D"/>
    <w:rsid w:val="00225B1B"/>
    <w:rsid w:val="00225C79"/>
    <w:rsid w:val="00225E0A"/>
    <w:rsid w:val="00225EF1"/>
    <w:rsid w:val="0022622A"/>
    <w:rsid w:val="0022642E"/>
    <w:rsid w:val="00226813"/>
    <w:rsid w:val="00226902"/>
    <w:rsid w:val="00227653"/>
    <w:rsid w:val="002276DC"/>
    <w:rsid w:val="00230469"/>
    <w:rsid w:val="00232508"/>
    <w:rsid w:val="00232C9A"/>
    <w:rsid w:val="00233D54"/>
    <w:rsid w:val="00234F98"/>
    <w:rsid w:val="0023539A"/>
    <w:rsid w:val="002354B4"/>
    <w:rsid w:val="00235842"/>
    <w:rsid w:val="00235963"/>
    <w:rsid w:val="002407B6"/>
    <w:rsid w:val="00240C7C"/>
    <w:rsid w:val="00241164"/>
    <w:rsid w:val="002418F6"/>
    <w:rsid w:val="00242700"/>
    <w:rsid w:val="00243FA8"/>
    <w:rsid w:val="00244805"/>
    <w:rsid w:val="00247464"/>
    <w:rsid w:val="00247526"/>
    <w:rsid w:val="0024799A"/>
    <w:rsid w:val="00251D78"/>
    <w:rsid w:val="002541FA"/>
    <w:rsid w:val="0025623C"/>
    <w:rsid w:val="00257BAA"/>
    <w:rsid w:val="00257BCC"/>
    <w:rsid w:val="002603C8"/>
    <w:rsid w:val="00260747"/>
    <w:rsid w:val="00261876"/>
    <w:rsid w:val="00261BF9"/>
    <w:rsid w:val="0026292D"/>
    <w:rsid w:val="002630C7"/>
    <w:rsid w:val="00263774"/>
    <w:rsid w:val="00264371"/>
    <w:rsid w:val="002656F6"/>
    <w:rsid w:val="002659FD"/>
    <w:rsid w:val="00265C64"/>
    <w:rsid w:val="00265F85"/>
    <w:rsid w:val="002661C5"/>
    <w:rsid w:val="0026683B"/>
    <w:rsid w:val="00266F01"/>
    <w:rsid w:val="002704CB"/>
    <w:rsid w:val="00271834"/>
    <w:rsid w:val="00271A71"/>
    <w:rsid w:val="00272AEB"/>
    <w:rsid w:val="00273958"/>
    <w:rsid w:val="00280A61"/>
    <w:rsid w:val="00280F35"/>
    <w:rsid w:val="002810A7"/>
    <w:rsid w:val="00281939"/>
    <w:rsid w:val="00282846"/>
    <w:rsid w:val="002849C3"/>
    <w:rsid w:val="002859F4"/>
    <w:rsid w:val="00286A46"/>
    <w:rsid w:val="002871ED"/>
    <w:rsid w:val="00290333"/>
    <w:rsid w:val="00291704"/>
    <w:rsid w:val="00292965"/>
    <w:rsid w:val="00295F5E"/>
    <w:rsid w:val="00297E6C"/>
    <w:rsid w:val="002A08FD"/>
    <w:rsid w:val="002A169C"/>
    <w:rsid w:val="002A18A4"/>
    <w:rsid w:val="002A33F7"/>
    <w:rsid w:val="002A4022"/>
    <w:rsid w:val="002A4471"/>
    <w:rsid w:val="002A5847"/>
    <w:rsid w:val="002A677E"/>
    <w:rsid w:val="002A6FC3"/>
    <w:rsid w:val="002B1EB0"/>
    <w:rsid w:val="002B2BE7"/>
    <w:rsid w:val="002B2EFC"/>
    <w:rsid w:val="002B3523"/>
    <w:rsid w:val="002B3F51"/>
    <w:rsid w:val="002B47AD"/>
    <w:rsid w:val="002B4AF9"/>
    <w:rsid w:val="002B5588"/>
    <w:rsid w:val="002B5C19"/>
    <w:rsid w:val="002B6455"/>
    <w:rsid w:val="002B6629"/>
    <w:rsid w:val="002B6D88"/>
    <w:rsid w:val="002B7AF0"/>
    <w:rsid w:val="002C1102"/>
    <w:rsid w:val="002C1307"/>
    <w:rsid w:val="002C2B89"/>
    <w:rsid w:val="002C3270"/>
    <w:rsid w:val="002C42F0"/>
    <w:rsid w:val="002C4B5F"/>
    <w:rsid w:val="002C4CF5"/>
    <w:rsid w:val="002C4D61"/>
    <w:rsid w:val="002C506F"/>
    <w:rsid w:val="002C6472"/>
    <w:rsid w:val="002C65E5"/>
    <w:rsid w:val="002C67C1"/>
    <w:rsid w:val="002C6930"/>
    <w:rsid w:val="002D0830"/>
    <w:rsid w:val="002D2225"/>
    <w:rsid w:val="002D2DCB"/>
    <w:rsid w:val="002D3133"/>
    <w:rsid w:val="002D34BA"/>
    <w:rsid w:val="002D4729"/>
    <w:rsid w:val="002D4B17"/>
    <w:rsid w:val="002D62C6"/>
    <w:rsid w:val="002E1AFD"/>
    <w:rsid w:val="002E1B11"/>
    <w:rsid w:val="002E1C27"/>
    <w:rsid w:val="002E20FA"/>
    <w:rsid w:val="002E248E"/>
    <w:rsid w:val="002E2832"/>
    <w:rsid w:val="002E33B4"/>
    <w:rsid w:val="002E3B8F"/>
    <w:rsid w:val="002E5200"/>
    <w:rsid w:val="002E730F"/>
    <w:rsid w:val="002E7556"/>
    <w:rsid w:val="002E786F"/>
    <w:rsid w:val="002E78F3"/>
    <w:rsid w:val="002F01B9"/>
    <w:rsid w:val="002F053D"/>
    <w:rsid w:val="002F2CB0"/>
    <w:rsid w:val="002F32D0"/>
    <w:rsid w:val="002F3DC8"/>
    <w:rsid w:val="002F5226"/>
    <w:rsid w:val="002F58E0"/>
    <w:rsid w:val="002F623B"/>
    <w:rsid w:val="002F6CA6"/>
    <w:rsid w:val="002F7D6F"/>
    <w:rsid w:val="002F7F75"/>
    <w:rsid w:val="00300037"/>
    <w:rsid w:val="00300D42"/>
    <w:rsid w:val="00300D81"/>
    <w:rsid w:val="00303BC4"/>
    <w:rsid w:val="0030427E"/>
    <w:rsid w:val="003067A7"/>
    <w:rsid w:val="0030738A"/>
    <w:rsid w:val="00307ACC"/>
    <w:rsid w:val="00307B90"/>
    <w:rsid w:val="003103D3"/>
    <w:rsid w:val="00310843"/>
    <w:rsid w:val="00310E0D"/>
    <w:rsid w:val="00311AF8"/>
    <w:rsid w:val="00311EBA"/>
    <w:rsid w:val="00312115"/>
    <w:rsid w:val="003143FD"/>
    <w:rsid w:val="00317EBF"/>
    <w:rsid w:val="003216D5"/>
    <w:rsid w:val="00323AB3"/>
    <w:rsid w:val="003240C5"/>
    <w:rsid w:val="00327F51"/>
    <w:rsid w:val="00331EDB"/>
    <w:rsid w:val="003323CB"/>
    <w:rsid w:val="00332ADF"/>
    <w:rsid w:val="003334DC"/>
    <w:rsid w:val="00333718"/>
    <w:rsid w:val="00334533"/>
    <w:rsid w:val="00334E6C"/>
    <w:rsid w:val="00334FCC"/>
    <w:rsid w:val="00336151"/>
    <w:rsid w:val="00337CB6"/>
    <w:rsid w:val="003418FC"/>
    <w:rsid w:val="00341FBB"/>
    <w:rsid w:val="003431D5"/>
    <w:rsid w:val="00343A91"/>
    <w:rsid w:val="0034449E"/>
    <w:rsid w:val="00344832"/>
    <w:rsid w:val="0034500F"/>
    <w:rsid w:val="00345864"/>
    <w:rsid w:val="00345A4D"/>
    <w:rsid w:val="00345A82"/>
    <w:rsid w:val="00346D51"/>
    <w:rsid w:val="0034718E"/>
    <w:rsid w:val="00347F8D"/>
    <w:rsid w:val="003517AF"/>
    <w:rsid w:val="00353152"/>
    <w:rsid w:val="003532B7"/>
    <w:rsid w:val="003532EC"/>
    <w:rsid w:val="00355474"/>
    <w:rsid w:val="00355FC5"/>
    <w:rsid w:val="00361314"/>
    <w:rsid w:val="00361680"/>
    <w:rsid w:val="00363F9E"/>
    <w:rsid w:val="0036404F"/>
    <w:rsid w:val="00364685"/>
    <w:rsid w:val="00364AAC"/>
    <w:rsid w:val="00364B50"/>
    <w:rsid w:val="00365DDF"/>
    <w:rsid w:val="00367C33"/>
    <w:rsid w:val="00370AD1"/>
    <w:rsid w:val="0037153D"/>
    <w:rsid w:val="003732B1"/>
    <w:rsid w:val="003744F3"/>
    <w:rsid w:val="00375180"/>
    <w:rsid w:val="00377EAB"/>
    <w:rsid w:val="00380431"/>
    <w:rsid w:val="0038062F"/>
    <w:rsid w:val="0038134B"/>
    <w:rsid w:val="00382DA4"/>
    <w:rsid w:val="00382FBF"/>
    <w:rsid w:val="003835B7"/>
    <w:rsid w:val="003849D9"/>
    <w:rsid w:val="00384D40"/>
    <w:rsid w:val="00385538"/>
    <w:rsid w:val="0038563D"/>
    <w:rsid w:val="00385816"/>
    <w:rsid w:val="00386106"/>
    <w:rsid w:val="00386E9A"/>
    <w:rsid w:val="003871C5"/>
    <w:rsid w:val="0038790C"/>
    <w:rsid w:val="003915F2"/>
    <w:rsid w:val="00391705"/>
    <w:rsid w:val="00391B61"/>
    <w:rsid w:val="00393E9E"/>
    <w:rsid w:val="003943E0"/>
    <w:rsid w:val="0039517C"/>
    <w:rsid w:val="00395695"/>
    <w:rsid w:val="00395892"/>
    <w:rsid w:val="00395BB7"/>
    <w:rsid w:val="003A01E8"/>
    <w:rsid w:val="003A0625"/>
    <w:rsid w:val="003A3140"/>
    <w:rsid w:val="003A48C2"/>
    <w:rsid w:val="003A5213"/>
    <w:rsid w:val="003A694F"/>
    <w:rsid w:val="003A7A38"/>
    <w:rsid w:val="003B0194"/>
    <w:rsid w:val="003B0ADC"/>
    <w:rsid w:val="003B0D17"/>
    <w:rsid w:val="003B1229"/>
    <w:rsid w:val="003B190B"/>
    <w:rsid w:val="003B3474"/>
    <w:rsid w:val="003B39CA"/>
    <w:rsid w:val="003B3C64"/>
    <w:rsid w:val="003B3E5C"/>
    <w:rsid w:val="003B4BC8"/>
    <w:rsid w:val="003B5031"/>
    <w:rsid w:val="003B5E25"/>
    <w:rsid w:val="003B68E9"/>
    <w:rsid w:val="003C0211"/>
    <w:rsid w:val="003C17C6"/>
    <w:rsid w:val="003C2695"/>
    <w:rsid w:val="003C2708"/>
    <w:rsid w:val="003C3EB7"/>
    <w:rsid w:val="003C4779"/>
    <w:rsid w:val="003C4CEA"/>
    <w:rsid w:val="003C78C5"/>
    <w:rsid w:val="003C7B98"/>
    <w:rsid w:val="003D569D"/>
    <w:rsid w:val="003D6628"/>
    <w:rsid w:val="003D7AB8"/>
    <w:rsid w:val="003E08B4"/>
    <w:rsid w:val="003E0A9A"/>
    <w:rsid w:val="003E1AE9"/>
    <w:rsid w:val="003E4D88"/>
    <w:rsid w:val="003E5494"/>
    <w:rsid w:val="003E6016"/>
    <w:rsid w:val="003E7955"/>
    <w:rsid w:val="003F0350"/>
    <w:rsid w:val="003F04F3"/>
    <w:rsid w:val="003F0B03"/>
    <w:rsid w:val="003F164E"/>
    <w:rsid w:val="003F17F0"/>
    <w:rsid w:val="003F2CC3"/>
    <w:rsid w:val="003F3386"/>
    <w:rsid w:val="003F61A8"/>
    <w:rsid w:val="00401AAE"/>
    <w:rsid w:val="004023A2"/>
    <w:rsid w:val="004029A6"/>
    <w:rsid w:val="004051E4"/>
    <w:rsid w:val="00405313"/>
    <w:rsid w:val="0040740D"/>
    <w:rsid w:val="00407905"/>
    <w:rsid w:val="00410574"/>
    <w:rsid w:val="004106BE"/>
    <w:rsid w:val="00410816"/>
    <w:rsid w:val="00412004"/>
    <w:rsid w:val="004138A7"/>
    <w:rsid w:val="00413DE5"/>
    <w:rsid w:val="004144D4"/>
    <w:rsid w:val="004156BD"/>
    <w:rsid w:val="0042078B"/>
    <w:rsid w:val="004227F9"/>
    <w:rsid w:val="00422C6A"/>
    <w:rsid w:val="0042378A"/>
    <w:rsid w:val="00424014"/>
    <w:rsid w:val="004252F2"/>
    <w:rsid w:val="00427864"/>
    <w:rsid w:val="00430353"/>
    <w:rsid w:val="00432001"/>
    <w:rsid w:val="00434324"/>
    <w:rsid w:val="00434465"/>
    <w:rsid w:val="0043489A"/>
    <w:rsid w:val="00434AA3"/>
    <w:rsid w:val="00435E11"/>
    <w:rsid w:val="00435F85"/>
    <w:rsid w:val="00436DFF"/>
    <w:rsid w:val="00436E95"/>
    <w:rsid w:val="00440F4E"/>
    <w:rsid w:val="00440F73"/>
    <w:rsid w:val="00441632"/>
    <w:rsid w:val="004424C2"/>
    <w:rsid w:val="00445648"/>
    <w:rsid w:val="00445B9C"/>
    <w:rsid w:val="0044643F"/>
    <w:rsid w:val="004466B0"/>
    <w:rsid w:val="00446F9B"/>
    <w:rsid w:val="00447158"/>
    <w:rsid w:val="0044780B"/>
    <w:rsid w:val="00451100"/>
    <w:rsid w:val="004524FA"/>
    <w:rsid w:val="00452903"/>
    <w:rsid w:val="0045318D"/>
    <w:rsid w:val="00453492"/>
    <w:rsid w:val="00453631"/>
    <w:rsid w:val="00454454"/>
    <w:rsid w:val="004548C8"/>
    <w:rsid w:val="00454F12"/>
    <w:rsid w:val="0045615B"/>
    <w:rsid w:val="00456EA1"/>
    <w:rsid w:val="004577B6"/>
    <w:rsid w:val="0046005D"/>
    <w:rsid w:val="004604B8"/>
    <w:rsid w:val="0046236B"/>
    <w:rsid w:val="0046245F"/>
    <w:rsid w:val="00463E27"/>
    <w:rsid w:val="00465400"/>
    <w:rsid w:val="0046657A"/>
    <w:rsid w:val="004666B6"/>
    <w:rsid w:val="004703BD"/>
    <w:rsid w:val="0047062B"/>
    <w:rsid w:val="004708F5"/>
    <w:rsid w:val="00470E1A"/>
    <w:rsid w:val="004721B3"/>
    <w:rsid w:val="00474503"/>
    <w:rsid w:val="004747B1"/>
    <w:rsid w:val="00475152"/>
    <w:rsid w:val="00476447"/>
    <w:rsid w:val="00476C0E"/>
    <w:rsid w:val="004807BE"/>
    <w:rsid w:val="00481695"/>
    <w:rsid w:val="00483292"/>
    <w:rsid w:val="00483E1A"/>
    <w:rsid w:val="00485122"/>
    <w:rsid w:val="00486194"/>
    <w:rsid w:val="00486572"/>
    <w:rsid w:val="004871C6"/>
    <w:rsid w:val="00487462"/>
    <w:rsid w:val="00491578"/>
    <w:rsid w:val="00494941"/>
    <w:rsid w:val="00495A5C"/>
    <w:rsid w:val="004960AB"/>
    <w:rsid w:val="004A00FC"/>
    <w:rsid w:val="004A05E0"/>
    <w:rsid w:val="004A14B2"/>
    <w:rsid w:val="004A3619"/>
    <w:rsid w:val="004A368F"/>
    <w:rsid w:val="004A3FF3"/>
    <w:rsid w:val="004A4CEE"/>
    <w:rsid w:val="004A5475"/>
    <w:rsid w:val="004A5638"/>
    <w:rsid w:val="004A5E54"/>
    <w:rsid w:val="004A75F2"/>
    <w:rsid w:val="004A7DCA"/>
    <w:rsid w:val="004B13B7"/>
    <w:rsid w:val="004B150B"/>
    <w:rsid w:val="004B221B"/>
    <w:rsid w:val="004B3080"/>
    <w:rsid w:val="004B40DB"/>
    <w:rsid w:val="004B4C0C"/>
    <w:rsid w:val="004B5483"/>
    <w:rsid w:val="004B5A53"/>
    <w:rsid w:val="004B65C0"/>
    <w:rsid w:val="004B7681"/>
    <w:rsid w:val="004B7965"/>
    <w:rsid w:val="004C0D88"/>
    <w:rsid w:val="004C1673"/>
    <w:rsid w:val="004C2334"/>
    <w:rsid w:val="004C336B"/>
    <w:rsid w:val="004C6185"/>
    <w:rsid w:val="004C6569"/>
    <w:rsid w:val="004C692E"/>
    <w:rsid w:val="004C6A63"/>
    <w:rsid w:val="004C6AD6"/>
    <w:rsid w:val="004C6B7A"/>
    <w:rsid w:val="004C77E3"/>
    <w:rsid w:val="004C79A1"/>
    <w:rsid w:val="004D006F"/>
    <w:rsid w:val="004D1817"/>
    <w:rsid w:val="004D1C1A"/>
    <w:rsid w:val="004D25C8"/>
    <w:rsid w:val="004D3222"/>
    <w:rsid w:val="004D3987"/>
    <w:rsid w:val="004D3DC8"/>
    <w:rsid w:val="004D6D15"/>
    <w:rsid w:val="004E13C1"/>
    <w:rsid w:val="004E1A77"/>
    <w:rsid w:val="004E222A"/>
    <w:rsid w:val="004E3EEA"/>
    <w:rsid w:val="004E48E9"/>
    <w:rsid w:val="004E63D6"/>
    <w:rsid w:val="004E7E0E"/>
    <w:rsid w:val="004F01C7"/>
    <w:rsid w:val="004F0F95"/>
    <w:rsid w:val="004F10D8"/>
    <w:rsid w:val="004F131C"/>
    <w:rsid w:val="004F17DC"/>
    <w:rsid w:val="004F2A75"/>
    <w:rsid w:val="004F472F"/>
    <w:rsid w:val="004F4CC2"/>
    <w:rsid w:val="004F551E"/>
    <w:rsid w:val="004F6260"/>
    <w:rsid w:val="004F7E40"/>
    <w:rsid w:val="00500DCF"/>
    <w:rsid w:val="00501BC2"/>
    <w:rsid w:val="005022F6"/>
    <w:rsid w:val="00502490"/>
    <w:rsid w:val="005032FB"/>
    <w:rsid w:val="005041BD"/>
    <w:rsid w:val="0050694E"/>
    <w:rsid w:val="00507064"/>
    <w:rsid w:val="005106D7"/>
    <w:rsid w:val="00510A81"/>
    <w:rsid w:val="00512BDF"/>
    <w:rsid w:val="00513C6A"/>
    <w:rsid w:val="00515157"/>
    <w:rsid w:val="00515330"/>
    <w:rsid w:val="0051546D"/>
    <w:rsid w:val="005157FE"/>
    <w:rsid w:val="00516744"/>
    <w:rsid w:val="00516E2C"/>
    <w:rsid w:val="005175DB"/>
    <w:rsid w:val="0051797B"/>
    <w:rsid w:val="0052001B"/>
    <w:rsid w:val="00521579"/>
    <w:rsid w:val="00521696"/>
    <w:rsid w:val="005228E5"/>
    <w:rsid w:val="0052350E"/>
    <w:rsid w:val="0052485C"/>
    <w:rsid w:val="00524F9B"/>
    <w:rsid w:val="005251EB"/>
    <w:rsid w:val="00525EDC"/>
    <w:rsid w:val="0052743C"/>
    <w:rsid w:val="005276C1"/>
    <w:rsid w:val="00530244"/>
    <w:rsid w:val="005311CE"/>
    <w:rsid w:val="00533AA1"/>
    <w:rsid w:val="00534461"/>
    <w:rsid w:val="00534851"/>
    <w:rsid w:val="00535FA3"/>
    <w:rsid w:val="00536427"/>
    <w:rsid w:val="00536A87"/>
    <w:rsid w:val="00540D75"/>
    <w:rsid w:val="00543338"/>
    <w:rsid w:val="005443F8"/>
    <w:rsid w:val="00544F58"/>
    <w:rsid w:val="005473E8"/>
    <w:rsid w:val="00550C30"/>
    <w:rsid w:val="005510D5"/>
    <w:rsid w:val="00553163"/>
    <w:rsid w:val="00553431"/>
    <w:rsid w:val="00555344"/>
    <w:rsid w:val="005559ED"/>
    <w:rsid w:val="00555E27"/>
    <w:rsid w:val="00556E24"/>
    <w:rsid w:val="0055717A"/>
    <w:rsid w:val="00557BDE"/>
    <w:rsid w:val="0056106C"/>
    <w:rsid w:val="00561E51"/>
    <w:rsid w:val="00563539"/>
    <w:rsid w:val="005640F4"/>
    <w:rsid w:val="00564447"/>
    <w:rsid w:val="00564CDE"/>
    <w:rsid w:val="00566B9A"/>
    <w:rsid w:val="0056787B"/>
    <w:rsid w:val="005721B9"/>
    <w:rsid w:val="005767F3"/>
    <w:rsid w:val="0057683B"/>
    <w:rsid w:val="00581B34"/>
    <w:rsid w:val="00582CE1"/>
    <w:rsid w:val="0058307F"/>
    <w:rsid w:val="00583600"/>
    <w:rsid w:val="00583804"/>
    <w:rsid w:val="00584623"/>
    <w:rsid w:val="00584CE7"/>
    <w:rsid w:val="00585190"/>
    <w:rsid w:val="00585252"/>
    <w:rsid w:val="005861E1"/>
    <w:rsid w:val="005879A3"/>
    <w:rsid w:val="005901FC"/>
    <w:rsid w:val="00590294"/>
    <w:rsid w:val="0059044E"/>
    <w:rsid w:val="00592C17"/>
    <w:rsid w:val="00592D3A"/>
    <w:rsid w:val="00594FE0"/>
    <w:rsid w:val="00595B00"/>
    <w:rsid w:val="005978BA"/>
    <w:rsid w:val="005A03F7"/>
    <w:rsid w:val="005A0B54"/>
    <w:rsid w:val="005A2ABB"/>
    <w:rsid w:val="005A3893"/>
    <w:rsid w:val="005A3DFA"/>
    <w:rsid w:val="005A433A"/>
    <w:rsid w:val="005A660D"/>
    <w:rsid w:val="005A7284"/>
    <w:rsid w:val="005B0D3A"/>
    <w:rsid w:val="005B10EC"/>
    <w:rsid w:val="005B23EB"/>
    <w:rsid w:val="005B275E"/>
    <w:rsid w:val="005B74A8"/>
    <w:rsid w:val="005B7758"/>
    <w:rsid w:val="005C07B1"/>
    <w:rsid w:val="005C0EA0"/>
    <w:rsid w:val="005C1740"/>
    <w:rsid w:val="005C1FF4"/>
    <w:rsid w:val="005C41CE"/>
    <w:rsid w:val="005C440B"/>
    <w:rsid w:val="005C68D9"/>
    <w:rsid w:val="005D0A31"/>
    <w:rsid w:val="005D0C72"/>
    <w:rsid w:val="005D2023"/>
    <w:rsid w:val="005D5D8B"/>
    <w:rsid w:val="005D620E"/>
    <w:rsid w:val="005D7032"/>
    <w:rsid w:val="005E25C6"/>
    <w:rsid w:val="005E2F22"/>
    <w:rsid w:val="005E42A0"/>
    <w:rsid w:val="005E448F"/>
    <w:rsid w:val="005E4570"/>
    <w:rsid w:val="005E46F4"/>
    <w:rsid w:val="005E5C27"/>
    <w:rsid w:val="005E5EB4"/>
    <w:rsid w:val="005F1C93"/>
    <w:rsid w:val="005F34BE"/>
    <w:rsid w:val="005F5912"/>
    <w:rsid w:val="00603930"/>
    <w:rsid w:val="00604051"/>
    <w:rsid w:val="00605883"/>
    <w:rsid w:val="00605D7D"/>
    <w:rsid w:val="00605D9C"/>
    <w:rsid w:val="00606147"/>
    <w:rsid w:val="0060760A"/>
    <w:rsid w:val="00611A54"/>
    <w:rsid w:val="006134F8"/>
    <w:rsid w:val="00613DC8"/>
    <w:rsid w:val="00614A88"/>
    <w:rsid w:val="00615093"/>
    <w:rsid w:val="00615790"/>
    <w:rsid w:val="00615B3C"/>
    <w:rsid w:val="00620B6A"/>
    <w:rsid w:val="00624280"/>
    <w:rsid w:val="0062774F"/>
    <w:rsid w:val="00630EA3"/>
    <w:rsid w:val="00632B3F"/>
    <w:rsid w:val="00632B5A"/>
    <w:rsid w:val="006348FA"/>
    <w:rsid w:val="00635CC6"/>
    <w:rsid w:val="00635E97"/>
    <w:rsid w:val="006360D0"/>
    <w:rsid w:val="0064010E"/>
    <w:rsid w:val="006401F5"/>
    <w:rsid w:val="00640E98"/>
    <w:rsid w:val="006417C4"/>
    <w:rsid w:val="00641A07"/>
    <w:rsid w:val="00641ECC"/>
    <w:rsid w:val="006423F7"/>
    <w:rsid w:val="006424B8"/>
    <w:rsid w:val="00642F75"/>
    <w:rsid w:val="00643B20"/>
    <w:rsid w:val="00645F66"/>
    <w:rsid w:val="006473EB"/>
    <w:rsid w:val="0064798E"/>
    <w:rsid w:val="00647D1E"/>
    <w:rsid w:val="00651B7A"/>
    <w:rsid w:val="00651E17"/>
    <w:rsid w:val="00653D04"/>
    <w:rsid w:val="006545CA"/>
    <w:rsid w:val="00654B97"/>
    <w:rsid w:val="00655062"/>
    <w:rsid w:val="006550E9"/>
    <w:rsid w:val="00655A18"/>
    <w:rsid w:val="006569A2"/>
    <w:rsid w:val="00656E08"/>
    <w:rsid w:val="00660142"/>
    <w:rsid w:val="00660E7B"/>
    <w:rsid w:val="00661491"/>
    <w:rsid w:val="006619A2"/>
    <w:rsid w:val="00661AB8"/>
    <w:rsid w:val="0066311A"/>
    <w:rsid w:val="00664184"/>
    <w:rsid w:val="006666D0"/>
    <w:rsid w:val="006706AA"/>
    <w:rsid w:val="00672B50"/>
    <w:rsid w:val="00672D53"/>
    <w:rsid w:val="006741B1"/>
    <w:rsid w:val="00674B09"/>
    <w:rsid w:val="00674CD6"/>
    <w:rsid w:val="00674CE9"/>
    <w:rsid w:val="00675DF8"/>
    <w:rsid w:val="00676577"/>
    <w:rsid w:val="006771CE"/>
    <w:rsid w:val="0067732D"/>
    <w:rsid w:val="00677ECA"/>
    <w:rsid w:val="00680B58"/>
    <w:rsid w:val="0068189B"/>
    <w:rsid w:val="00681F41"/>
    <w:rsid w:val="00682CB0"/>
    <w:rsid w:val="0068494D"/>
    <w:rsid w:val="00685945"/>
    <w:rsid w:val="00685C8C"/>
    <w:rsid w:val="00686151"/>
    <w:rsid w:val="00687415"/>
    <w:rsid w:val="00687AF3"/>
    <w:rsid w:val="00693A34"/>
    <w:rsid w:val="0069409E"/>
    <w:rsid w:val="00694750"/>
    <w:rsid w:val="00696BB0"/>
    <w:rsid w:val="006A014C"/>
    <w:rsid w:val="006A3E53"/>
    <w:rsid w:val="006A3F07"/>
    <w:rsid w:val="006A61E3"/>
    <w:rsid w:val="006A633B"/>
    <w:rsid w:val="006A71D4"/>
    <w:rsid w:val="006A772D"/>
    <w:rsid w:val="006A7B5B"/>
    <w:rsid w:val="006A7CA1"/>
    <w:rsid w:val="006A7CB4"/>
    <w:rsid w:val="006B0271"/>
    <w:rsid w:val="006B09C9"/>
    <w:rsid w:val="006B0A93"/>
    <w:rsid w:val="006B2848"/>
    <w:rsid w:val="006B2F93"/>
    <w:rsid w:val="006B4151"/>
    <w:rsid w:val="006B5333"/>
    <w:rsid w:val="006B6527"/>
    <w:rsid w:val="006B7093"/>
    <w:rsid w:val="006B7314"/>
    <w:rsid w:val="006B75DE"/>
    <w:rsid w:val="006B7939"/>
    <w:rsid w:val="006C0B49"/>
    <w:rsid w:val="006C0B88"/>
    <w:rsid w:val="006C18EB"/>
    <w:rsid w:val="006C1B85"/>
    <w:rsid w:val="006C29CF"/>
    <w:rsid w:val="006C2F7A"/>
    <w:rsid w:val="006C7C07"/>
    <w:rsid w:val="006D0EDE"/>
    <w:rsid w:val="006D21AF"/>
    <w:rsid w:val="006D380B"/>
    <w:rsid w:val="006D4E31"/>
    <w:rsid w:val="006D547A"/>
    <w:rsid w:val="006D5F8C"/>
    <w:rsid w:val="006D68F1"/>
    <w:rsid w:val="006D7996"/>
    <w:rsid w:val="006E17C3"/>
    <w:rsid w:val="006E199E"/>
    <w:rsid w:val="006E1E64"/>
    <w:rsid w:val="006E23E0"/>
    <w:rsid w:val="006E5214"/>
    <w:rsid w:val="006E68CC"/>
    <w:rsid w:val="006E72DB"/>
    <w:rsid w:val="006E732D"/>
    <w:rsid w:val="006E7A37"/>
    <w:rsid w:val="006E7C70"/>
    <w:rsid w:val="006F0437"/>
    <w:rsid w:val="006F0597"/>
    <w:rsid w:val="006F0D2E"/>
    <w:rsid w:val="006F2111"/>
    <w:rsid w:val="006F24FB"/>
    <w:rsid w:val="006F4B23"/>
    <w:rsid w:val="006F4B56"/>
    <w:rsid w:val="007000FF"/>
    <w:rsid w:val="007009BE"/>
    <w:rsid w:val="007015AA"/>
    <w:rsid w:val="00703AE3"/>
    <w:rsid w:val="00703FF8"/>
    <w:rsid w:val="0070404F"/>
    <w:rsid w:val="007042AA"/>
    <w:rsid w:val="00705217"/>
    <w:rsid w:val="00705B85"/>
    <w:rsid w:val="00706728"/>
    <w:rsid w:val="00706AD0"/>
    <w:rsid w:val="007076DD"/>
    <w:rsid w:val="0071006A"/>
    <w:rsid w:val="00712738"/>
    <w:rsid w:val="007131C1"/>
    <w:rsid w:val="007134D8"/>
    <w:rsid w:val="00713B7B"/>
    <w:rsid w:val="00714FBB"/>
    <w:rsid w:val="00715602"/>
    <w:rsid w:val="00715984"/>
    <w:rsid w:val="007159DC"/>
    <w:rsid w:val="00717A38"/>
    <w:rsid w:val="00720425"/>
    <w:rsid w:val="00720AEC"/>
    <w:rsid w:val="0072122F"/>
    <w:rsid w:val="007224D5"/>
    <w:rsid w:val="00724F63"/>
    <w:rsid w:val="00725327"/>
    <w:rsid w:val="007256F5"/>
    <w:rsid w:val="00726200"/>
    <w:rsid w:val="007333DC"/>
    <w:rsid w:val="00733507"/>
    <w:rsid w:val="00734009"/>
    <w:rsid w:val="0073479C"/>
    <w:rsid w:val="007347B1"/>
    <w:rsid w:val="007363D4"/>
    <w:rsid w:val="0073673B"/>
    <w:rsid w:val="00740BB5"/>
    <w:rsid w:val="00740C34"/>
    <w:rsid w:val="00742142"/>
    <w:rsid w:val="00742147"/>
    <w:rsid w:val="00742275"/>
    <w:rsid w:val="007436C2"/>
    <w:rsid w:val="00743BC2"/>
    <w:rsid w:val="00743FEB"/>
    <w:rsid w:val="00744C87"/>
    <w:rsid w:val="00744CF4"/>
    <w:rsid w:val="00745BD5"/>
    <w:rsid w:val="00745EBC"/>
    <w:rsid w:val="00747C5B"/>
    <w:rsid w:val="00752394"/>
    <w:rsid w:val="007524D9"/>
    <w:rsid w:val="00752CFA"/>
    <w:rsid w:val="00754588"/>
    <w:rsid w:val="007550D7"/>
    <w:rsid w:val="00755BEF"/>
    <w:rsid w:val="00756594"/>
    <w:rsid w:val="00756843"/>
    <w:rsid w:val="00756C03"/>
    <w:rsid w:val="00757015"/>
    <w:rsid w:val="0075756C"/>
    <w:rsid w:val="0076098C"/>
    <w:rsid w:val="0076147C"/>
    <w:rsid w:val="00761A04"/>
    <w:rsid w:val="00761A75"/>
    <w:rsid w:val="00762986"/>
    <w:rsid w:val="007635F8"/>
    <w:rsid w:val="00763B12"/>
    <w:rsid w:val="00764904"/>
    <w:rsid w:val="00764BA8"/>
    <w:rsid w:val="00764DB1"/>
    <w:rsid w:val="00767233"/>
    <w:rsid w:val="00772DBA"/>
    <w:rsid w:val="00773D60"/>
    <w:rsid w:val="00773FBF"/>
    <w:rsid w:val="007743D9"/>
    <w:rsid w:val="00776A30"/>
    <w:rsid w:val="00776BBE"/>
    <w:rsid w:val="00776FB5"/>
    <w:rsid w:val="00777B6A"/>
    <w:rsid w:val="00780088"/>
    <w:rsid w:val="00780B32"/>
    <w:rsid w:val="00781CD0"/>
    <w:rsid w:val="00781ED6"/>
    <w:rsid w:val="00782BD5"/>
    <w:rsid w:val="00783769"/>
    <w:rsid w:val="00784543"/>
    <w:rsid w:val="00785EA0"/>
    <w:rsid w:val="00786429"/>
    <w:rsid w:val="00786509"/>
    <w:rsid w:val="00792732"/>
    <w:rsid w:val="0079578D"/>
    <w:rsid w:val="0079590D"/>
    <w:rsid w:val="00795ED6"/>
    <w:rsid w:val="0079656C"/>
    <w:rsid w:val="00796AA1"/>
    <w:rsid w:val="00797D27"/>
    <w:rsid w:val="007A1CC7"/>
    <w:rsid w:val="007A2EEE"/>
    <w:rsid w:val="007A30B3"/>
    <w:rsid w:val="007A3265"/>
    <w:rsid w:val="007A36D3"/>
    <w:rsid w:val="007A3996"/>
    <w:rsid w:val="007A3D91"/>
    <w:rsid w:val="007A4B80"/>
    <w:rsid w:val="007A62B6"/>
    <w:rsid w:val="007A6775"/>
    <w:rsid w:val="007A76B2"/>
    <w:rsid w:val="007B00DA"/>
    <w:rsid w:val="007B0934"/>
    <w:rsid w:val="007B0A31"/>
    <w:rsid w:val="007B2991"/>
    <w:rsid w:val="007B2E43"/>
    <w:rsid w:val="007B3C92"/>
    <w:rsid w:val="007B6090"/>
    <w:rsid w:val="007B73D9"/>
    <w:rsid w:val="007C0FF0"/>
    <w:rsid w:val="007C325A"/>
    <w:rsid w:val="007C3831"/>
    <w:rsid w:val="007C40A9"/>
    <w:rsid w:val="007C46C3"/>
    <w:rsid w:val="007C4776"/>
    <w:rsid w:val="007C5D4D"/>
    <w:rsid w:val="007C62E1"/>
    <w:rsid w:val="007C6CDC"/>
    <w:rsid w:val="007C76BB"/>
    <w:rsid w:val="007C7A22"/>
    <w:rsid w:val="007D1B90"/>
    <w:rsid w:val="007D1CE6"/>
    <w:rsid w:val="007D26CD"/>
    <w:rsid w:val="007D3293"/>
    <w:rsid w:val="007D4261"/>
    <w:rsid w:val="007D53E5"/>
    <w:rsid w:val="007D5FF5"/>
    <w:rsid w:val="007D637F"/>
    <w:rsid w:val="007D78DB"/>
    <w:rsid w:val="007D7E4D"/>
    <w:rsid w:val="007E0717"/>
    <w:rsid w:val="007E096A"/>
    <w:rsid w:val="007E213D"/>
    <w:rsid w:val="007E65DF"/>
    <w:rsid w:val="007F031C"/>
    <w:rsid w:val="007F0D03"/>
    <w:rsid w:val="007F10CF"/>
    <w:rsid w:val="007F1AE8"/>
    <w:rsid w:val="007F1F09"/>
    <w:rsid w:val="007F1F3D"/>
    <w:rsid w:val="007F261B"/>
    <w:rsid w:val="007F2A70"/>
    <w:rsid w:val="007F2C1F"/>
    <w:rsid w:val="007F31DE"/>
    <w:rsid w:val="007F4843"/>
    <w:rsid w:val="007F4C29"/>
    <w:rsid w:val="007F729D"/>
    <w:rsid w:val="007F7A1C"/>
    <w:rsid w:val="008003F2"/>
    <w:rsid w:val="008005E9"/>
    <w:rsid w:val="008016C5"/>
    <w:rsid w:val="00802342"/>
    <w:rsid w:val="00804045"/>
    <w:rsid w:val="00805A69"/>
    <w:rsid w:val="00807CE9"/>
    <w:rsid w:val="00807DCE"/>
    <w:rsid w:val="00812CCB"/>
    <w:rsid w:val="00813248"/>
    <w:rsid w:val="008136E4"/>
    <w:rsid w:val="00814B98"/>
    <w:rsid w:val="0081507F"/>
    <w:rsid w:val="00815CCF"/>
    <w:rsid w:val="00815E21"/>
    <w:rsid w:val="00816026"/>
    <w:rsid w:val="00816CD5"/>
    <w:rsid w:val="00817179"/>
    <w:rsid w:val="00817EEB"/>
    <w:rsid w:val="0082027D"/>
    <w:rsid w:val="00820F9E"/>
    <w:rsid w:val="00822090"/>
    <w:rsid w:val="008228AD"/>
    <w:rsid w:val="00823044"/>
    <w:rsid w:val="00826BBE"/>
    <w:rsid w:val="00827AB1"/>
    <w:rsid w:val="00827F96"/>
    <w:rsid w:val="00832901"/>
    <w:rsid w:val="00832D51"/>
    <w:rsid w:val="008334EB"/>
    <w:rsid w:val="00833BE8"/>
    <w:rsid w:val="0083501D"/>
    <w:rsid w:val="008354DB"/>
    <w:rsid w:val="00835688"/>
    <w:rsid w:val="008360FD"/>
    <w:rsid w:val="00837157"/>
    <w:rsid w:val="008402B3"/>
    <w:rsid w:val="00841AC5"/>
    <w:rsid w:val="00842B4E"/>
    <w:rsid w:val="00842CFF"/>
    <w:rsid w:val="008436B9"/>
    <w:rsid w:val="00845E78"/>
    <w:rsid w:val="00846AB7"/>
    <w:rsid w:val="00846FFD"/>
    <w:rsid w:val="00847327"/>
    <w:rsid w:val="00847BDE"/>
    <w:rsid w:val="00847F34"/>
    <w:rsid w:val="0085142C"/>
    <w:rsid w:val="00851B59"/>
    <w:rsid w:val="00851E14"/>
    <w:rsid w:val="00853E0A"/>
    <w:rsid w:val="0085513D"/>
    <w:rsid w:val="00855AF2"/>
    <w:rsid w:val="00855DA2"/>
    <w:rsid w:val="00856056"/>
    <w:rsid w:val="008574E1"/>
    <w:rsid w:val="00857E54"/>
    <w:rsid w:val="008607F9"/>
    <w:rsid w:val="00861134"/>
    <w:rsid w:val="00861614"/>
    <w:rsid w:val="00861EFC"/>
    <w:rsid w:val="00863214"/>
    <w:rsid w:val="00864743"/>
    <w:rsid w:val="008649BB"/>
    <w:rsid w:val="00864CCB"/>
    <w:rsid w:val="00866E3E"/>
    <w:rsid w:val="00867891"/>
    <w:rsid w:val="00870E86"/>
    <w:rsid w:val="00871953"/>
    <w:rsid w:val="00872CF0"/>
    <w:rsid w:val="00872D1A"/>
    <w:rsid w:val="00873402"/>
    <w:rsid w:val="00873534"/>
    <w:rsid w:val="0087386E"/>
    <w:rsid w:val="00873BB0"/>
    <w:rsid w:val="008754E2"/>
    <w:rsid w:val="008759F5"/>
    <w:rsid w:val="00876801"/>
    <w:rsid w:val="00877BA6"/>
    <w:rsid w:val="00877E39"/>
    <w:rsid w:val="00880BE4"/>
    <w:rsid w:val="00880E2C"/>
    <w:rsid w:val="00881D37"/>
    <w:rsid w:val="0088203C"/>
    <w:rsid w:val="00882812"/>
    <w:rsid w:val="008846EC"/>
    <w:rsid w:val="008850A1"/>
    <w:rsid w:val="00885612"/>
    <w:rsid w:val="00886258"/>
    <w:rsid w:val="00891A4F"/>
    <w:rsid w:val="00892208"/>
    <w:rsid w:val="0089273A"/>
    <w:rsid w:val="00894A7B"/>
    <w:rsid w:val="00895C9A"/>
    <w:rsid w:val="00896692"/>
    <w:rsid w:val="00896949"/>
    <w:rsid w:val="00896DD2"/>
    <w:rsid w:val="00897C3B"/>
    <w:rsid w:val="00897E0F"/>
    <w:rsid w:val="008A053A"/>
    <w:rsid w:val="008A3C04"/>
    <w:rsid w:val="008A43C8"/>
    <w:rsid w:val="008A487F"/>
    <w:rsid w:val="008A66A5"/>
    <w:rsid w:val="008A6F2B"/>
    <w:rsid w:val="008A7863"/>
    <w:rsid w:val="008A7A12"/>
    <w:rsid w:val="008B1C7A"/>
    <w:rsid w:val="008B1E22"/>
    <w:rsid w:val="008B2E57"/>
    <w:rsid w:val="008B4215"/>
    <w:rsid w:val="008B4557"/>
    <w:rsid w:val="008B4985"/>
    <w:rsid w:val="008B4EE8"/>
    <w:rsid w:val="008B542A"/>
    <w:rsid w:val="008B5AE7"/>
    <w:rsid w:val="008B5B60"/>
    <w:rsid w:val="008B5E9A"/>
    <w:rsid w:val="008B5F08"/>
    <w:rsid w:val="008B6B9E"/>
    <w:rsid w:val="008C02A6"/>
    <w:rsid w:val="008C190F"/>
    <w:rsid w:val="008C2DF6"/>
    <w:rsid w:val="008C366C"/>
    <w:rsid w:val="008C4C93"/>
    <w:rsid w:val="008D0701"/>
    <w:rsid w:val="008D16CA"/>
    <w:rsid w:val="008D2911"/>
    <w:rsid w:val="008D2A3D"/>
    <w:rsid w:val="008D44D0"/>
    <w:rsid w:val="008D537B"/>
    <w:rsid w:val="008D5D3E"/>
    <w:rsid w:val="008D63ED"/>
    <w:rsid w:val="008D6683"/>
    <w:rsid w:val="008E06BB"/>
    <w:rsid w:val="008E0B4E"/>
    <w:rsid w:val="008E2A22"/>
    <w:rsid w:val="008E4075"/>
    <w:rsid w:val="008E41E6"/>
    <w:rsid w:val="008E448D"/>
    <w:rsid w:val="008E4DFD"/>
    <w:rsid w:val="008E69A4"/>
    <w:rsid w:val="008E6F55"/>
    <w:rsid w:val="008E7B58"/>
    <w:rsid w:val="008E7FF1"/>
    <w:rsid w:val="008F047F"/>
    <w:rsid w:val="008F2E01"/>
    <w:rsid w:val="008F401E"/>
    <w:rsid w:val="008F403A"/>
    <w:rsid w:val="008F4E95"/>
    <w:rsid w:val="008F6D0C"/>
    <w:rsid w:val="008F7250"/>
    <w:rsid w:val="008F7AAF"/>
    <w:rsid w:val="00901827"/>
    <w:rsid w:val="00902B4D"/>
    <w:rsid w:val="0090314F"/>
    <w:rsid w:val="009035CE"/>
    <w:rsid w:val="00904AAE"/>
    <w:rsid w:val="00907413"/>
    <w:rsid w:val="00907977"/>
    <w:rsid w:val="00907DB5"/>
    <w:rsid w:val="009111C7"/>
    <w:rsid w:val="00911399"/>
    <w:rsid w:val="00911DCA"/>
    <w:rsid w:val="009122DA"/>
    <w:rsid w:val="00913774"/>
    <w:rsid w:val="00914A7E"/>
    <w:rsid w:val="00915115"/>
    <w:rsid w:val="00915129"/>
    <w:rsid w:val="00915758"/>
    <w:rsid w:val="00916E1C"/>
    <w:rsid w:val="009218B0"/>
    <w:rsid w:val="009233CC"/>
    <w:rsid w:val="009234D9"/>
    <w:rsid w:val="0092458D"/>
    <w:rsid w:val="009267EB"/>
    <w:rsid w:val="00930199"/>
    <w:rsid w:val="009308C6"/>
    <w:rsid w:val="00930D40"/>
    <w:rsid w:val="00932805"/>
    <w:rsid w:val="00936C69"/>
    <w:rsid w:val="00937C44"/>
    <w:rsid w:val="009406DF"/>
    <w:rsid w:val="009407E3"/>
    <w:rsid w:val="009421FA"/>
    <w:rsid w:val="009446B7"/>
    <w:rsid w:val="00944930"/>
    <w:rsid w:val="00944E90"/>
    <w:rsid w:val="009450D5"/>
    <w:rsid w:val="00947B1F"/>
    <w:rsid w:val="00947F5C"/>
    <w:rsid w:val="0095023A"/>
    <w:rsid w:val="009503F8"/>
    <w:rsid w:val="00951160"/>
    <w:rsid w:val="00951436"/>
    <w:rsid w:val="00951887"/>
    <w:rsid w:val="0095662F"/>
    <w:rsid w:val="009577F3"/>
    <w:rsid w:val="0096026D"/>
    <w:rsid w:val="00961950"/>
    <w:rsid w:val="00963764"/>
    <w:rsid w:val="00964336"/>
    <w:rsid w:val="00964D25"/>
    <w:rsid w:val="009656B7"/>
    <w:rsid w:val="00965CE7"/>
    <w:rsid w:val="00967867"/>
    <w:rsid w:val="00967A92"/>
    <w:rsid w:val="0097164E"/>
    <w:rsid w:val="009717EB"/>
    <w:rsid w:val="00971B5C"/>
    <w:rsid w:val="00971C8F"/>
    <w:rsid w:val="00971EC4"/>
    <w:rsid w:val="00972597"/>
    <w:rsid w:val="00972ABF"/>
    <w:rsid w:val="00974A11"/>
    <w:rsid w:val="0097688D"/>
    <w:rsid w:val="0097734F"/>
    <w:rsid w:val="009774AA"/>
    <w:rsid w:val="009807B8"/>
    <w:rsid w:val="00982F8E"/>
    <w:rsid w:val="00983BD1"/>
    <w:rsid w:val="009864AE"/>
    <w:rsid w:val="00986712"/>
    <w:rsid w:val="00986EC2"/>
    <w:rsid w:val="00987076"/>
    <w:rsid w:val="00987CFC"/>
    <w:rsid w:val="00990627"/>
    <w:rsid w:val="00992CE3"/>
    <w:rsid w:val="009939C4"/>
    <w:rsid w:val="0099699E"/>
    <w:rsid w:val="00996D79"/>
    <w:rsid w:val="00997209"/>
    <w:rsid w:val="009A0537"/>
    <w:rsid w:val="009A1449"/>
    <w:rsid w:val="009A183F"/>
    <w:rsid w:val="009A2143"/>
    <w:rsid w:val="009A27D3"/>
    <w:rsid w:val="009A48EB"/>
    <w:rsid w:val="009A5000"/>
    <w:rsid w:val="009A52AB"/>
    <w:rsid w:val="009A5775"/>
    <w:rsid w:val="009A6942"/>
    <w:rsid w:val="009A6A9E"/>
    <w:rsid w:val="009A7D30"/>
    <w:rsid w:val="009B11FB"/>
    <w:rsid w:val="009B3F81"/>
    <w:rsid w:val="009B4F0F"/>
    <w:rsid w:val="009B5B0D"/>
    <w:rsid w:val="009B798A"/>
    <w:rsid w:val="009C0FE8"/>
    <w:rsid w:val="009C233A"/>
    <w:rsid w:val="009C3157"/>
    <w:rsid w:val="009C3579"/>
    <w:rsid w:val="009C5C90"/>
    <w:rsid w:val="009C62CA"/>
    <w:rsid w:val="009C6623"/>
    <w:rsid w:val="009C6AD4"/>
    <w:rsid w:val="009C6F2D"/>
    <w:rsid w:val="009D324F"/>
    <w:rsid w:val="009D4373"/>
    <w:rsid w:val="009D4380"/>
    <w:rsid w:val="009D4C45"/>
    <w:rsid w:val="009D5030"/>
    <w:rsid w:val="009D6490"/>
    <w:rsid w:val="009D747B"/>
    <w:rsid w:val="009E118E"/>
    <w:rsid w:val="009E1F20"/>
    <w:rsid w:val="009E2057"/>
    <w:rsid w:val="009E39F5"/>
    <w:rsid w:val="009E4514"/>
    <w:rsid w:val="009E50E0"/>
    <w:rsid w:val="009E6827"/>
    <w:rsid w:val="009E7002"/>
    <w:rsid w:val="009E71F5"/>
    <w:rsid w:val="009E7E66"/>
    <w:rsid w:val="009F0604"/>
    <w:rsid w:val="009F2883"/>
    <w:rsid w:val="009F3CA9"/>
    <w:rsid w:val="009F45A5"/>
    <w:rsid w:val="009F5367"/>
    <w:rsid w:val="009F55E8"/>
    <w:rsid w:val="009F5AC3"/>
    <w:rsid w:val="009F619D"/>
    <w:rsid w:val="009F6B57"/>
    <w:rsid w:val="009F7E43"/>
    <w:rsid w:val="00A01B63"/>
    <w:rsid w:val="00A01CB5"/>
    <w:rsid w:val="00A02EC6"/>
    <w:rsid w:val="00A0401F"/>
    <w:rsid w:val="00A06426"/>
    <w:rsid w:val="00A07139"/>
    <w:rsid w:val="00A07DF0"/>
    <w:rsid w:val="00A10101"/>
    <w:rsid w:val="00A10726"/>
    <w:rsid w:val="00A10933"/>
    <w:rsid w:val="00A14D6C"/>
    <w:rsid w:val="00A15341"/>
    <w:rsid w:val="00A163A1"/>
    <w:rsid w:val="00A16D86"/>
    <w:rsid w:val="00A1794B"/>
    <w:rsid w:val="00A21D81"/>
    <w:rsid w:val="00A2298B"/>
    <w:rsid w:val="00A25B31"/>
    <w:rsid w:val="00A26500"/>
    <w:rsid w:val="00A26530"/>
    <w:rsid w:val="00A26DFD"/>
    <w:rsid w:val="00A26FA0"/>
    <w:rsid w:val="00A30568"/>
    <w:rsid w:val="00A306CD"/>
    <w:rsid w:val="00A319EF"/>
    <w:rsid w:val="00A31BC1"/>
    <w:rsid w:val="00A3422B"/>
    <w:rsid w:val="00A3496E"/>
    <w:rsid w:val="00A36FAF"/>
    <w:rsid w:val="00A41E71"/>
    <w:rsid w:val="00A427DC"/>
    <w:rsid w:val="00A431F7"/>
    <w:rsid w:val="00A44ED7"/>
    <w:rsid w:val="00A4657A"/>
    <w:rsid w:val="00A474B5"/>
    <w:rsid w:val="00A47A5E"/>
    <w:rsid w:val="00A50386"/>
    <w:rsid w:val="00A51894"/>
    <w:rsid w:val="00A53100"/>
    <w:rsid w:val="00A53716"/>
    <w:rsid w:val="00A54C55"/>
    <w:rsid w:val="00A60BA8"/>
    <w:rsid w:val="00A615A5"/>
    <w:rsid w:val="00A657C4"/>
    <w:rsid w:val="00A7129E"/>
    <w:rsid w:val="00A72C50"/>
    <w:rsid w:val="00A7323D"/>
    <w:rsid w:val="00A73514"/>
    <w:rsid w:val="00A73B3B"/>
    <w:rsid w:val="00A74281"/>
    <w:rsid w:val="00A74F6D"/>
    <w:rsid w:val="00A7573B"/>
    <w:rsid w:val="00A75BC2"/>
    <w:rsid w:val="00A76262"/>
    <w:rsid w:val="00A778A7"/>
    <w:rsid w:val="00A779C1"/>
    <w:rsid w:val="00A8082A"/>
    <w:rsid w:val="00A808EF"/>
    <w:rsid w:val="00A80CB5"/>
    <w:rsid w:val="00A816C9"/>
    <w:rsid w:val="00A82128"/>
    <w:rsid w:val="00A82CBC"/>
    <w:rsid w:val="00A83573"/>
    <w:rsid w:val="00A84F29"/>
    <w:rsid w:val="00A85087"/>
    <w:rsid w:val="00A87095"/>
    <w:rsid w:val="00A873C0"/>
    <w:rsid w:val="00A914C5"/>
    <w:rsid w:val="00A915B9"/>
    <w:rsid w:val="00A925D4"/>
    <w:rsid w:val="00A92B15"/>
    <w:rsid w:val="00A930B2"/>
    <w:rsid w:val="00A933F2"/>
    <w:rsid w:val="00A948FC"/>
    <w:rsid w:val="00A94C96"/>
    <w:rsid w:val="00A951C7"/>
    <w:rsid w:val="00A95B05"/>
    <w:rsid w:val="00A961D8"/>
    <w:rsid w:val="00A96621"/>
    <w:rsid w:val="00A979CD"/>
    <w:rsid w:val="00AA07A0"/>
    <w:rsid w:val="00AA1DDE"/>
    <w:rsid w:val="00AA1E51"/>
    <w:rsid w:val="00AA3060"/>
    <w:rsid w:val="00AA4921"/>
    <w:rsid w:val="00AA5961"/>
    <w:rsid w:val="00AA608D"/>
    <w:rsid w:val="00AA697E"/>
    <w:rsid w:val="00AA6A68"/>
    <w:rsid w:val="00AA6D6F"/>
    <w:rsid w:val="00AB031A"/>
    <w:rsid w:val="00AB0E85"/>
    <w:rsid w:val="00AB0E8C"/>
    <w:rsid w:val="00AB371B"/>
    <w:rsid w:val="00AB379A"/>
    <w:rsid w:val="00AB3B47"/>
    <w:rsid w:val="00AB3CEB"/>
    <w:rsid w:val="00AB491C"/>
    <w:rsid w:val="00AB53F9"/>
    <w:rsid w:val="00AB6995"/>
    <w:rsid w:val="00AB6FEE"/>
    <w:rsid w:val="00AB7B96"/>
    <w:rsid w:val="00AC0E22"/>
    <w:rsid w:val="00AC1B29"/>
    <w:rsid w:val="00AC1FFE"/>
    <w:rsid w:val="00AC2703"/>
    <w:rsid w:val="00AC28FB"/>
    <w:rsid w:val="00AC4F82"/>
    <w:rsid w:val="00AC5595"/>
    <w:rsid w:val="00AC60F8"/>
    <w:rsid w:val="00AC61DB"/>
    <w:rsid w:val="00AC7EDD"/>
    <w:rsid w:val="00AD185B"/>
    <w:rsid w:val="00AD33CA"/>
    <w:rsid w:val="00AD3BCB"/>
    <w:rsid w:val="00AD3F8A"/>
    <w:rsid w:val="00AE1F27"/>
    <w:rsid w:val="00AE2668"/>
    <w:rsid w:val="00AE2F64"/>
    <w:rsid w:val="00AE3454"/>
    <w:rsid w:val="00AE378A"/>
    <w:rsid w:val="00AE403F"/>
    <w:rsid w:val="00AE44A2"/>
    <w:rsid w:val="00AE496B"/>
    <w:rsid w:val="00AE50E6"/>
    <w:rsid w:val="00AE526F"/>
    <w:rsid w:val="00AE710A"/>
    <w:rsid w:val="00AF0C63"/>
    <w:rsid w:val="00AF2DF1"/>
    <w:rsid w:val="00AF3E5C"/>
    <w:rsid w:val="00AF4A3D"/>
    <w:rsid w:val="00AF4F30"/>
    <w:rsid w:val="00AF54DF"/>
    <w:rsid w:val="00AF5518"/>
    <w:rsid w:val="00AF6DC1"/>
    <w:rsid w:val="00B010D2"/>
    <w:rsid w:val="00B02BD0"/>
    <w:rsid w:val="00B0313E"/>
    <w:rsid w:val="00B0399F"/>
    <w:rsid w:val="00B042F0"/>
    <w:rsid w:val="00B04980"/>
    <w:rsid w:val="00B06587"/>
    <w:rsid w:val="00B07D80"/>
    <w:rsid w:val="00B11CF3"/>
    <w:rsid w:val="00B11F72"/>
    <w:rsid w:val="00B1323E"/>
    <w:rsid w:val="00B148D7"/>
    <w:rsid w:val="00B1508B"/>
    <w:rsid w:val="00B1521F"/>
    <w:rsid w:val="00B156FB"/>
    <w:rsid w:val="00B1726E"/>
    <w:rsid w:val="00B173ED"/>
    <w:rsid w:val="00B17D38"/>
    <w:rsid w:val="00B2106F"/>
    <w:rsid w:val="00B225F2"/>
    <w:rsid w:val="00B2485A"/>
    <w:rsid w:val="00B248FB"/>
    <w:rsid w:val="00B249AD"/>
    <w:rsid w:val="00B2570A"/>
    <w:rsid w:val="00B27DF1"/>
    <w:rsid w:val="00B3043F"/>
    <w:rsid w:val="00B3187F"/>
    <w:rsid w:val="00B31AB4"/>
    <w:rsid w:val="00B32A36"/>
    <w:rsid w:val="00B33CD3"/>
    <w:rsid w:val="00B33EE9"/>
    <w:rsid w:val="00B349F8"/>
    <w:rsid w:val="00B34E17"/>
    <w:rsid w:val="00B352D0"/>
    <w:rsid w:val="00B35AAD"/>
    <w:rsid w:val="00B372CF"/>
    <w:rsid w:val="00B41CE5"/>
    <w:rsid w:val="00B4307D"/>
    <w:rsid w:val="00B434F3"/>
    <w:rsid w:val="00B447A1"/>
    <w:rsid w:val="00B45396"/>
    <w:rsid w:val="00B47375"/>
    <w:rsid w:val="00B5041A"/>
    <w:rsid w:val="00B5042E"/>
    <w:rsid w:val="00B50E69"/>
    <w:rsid w:val="00B51737"/>
    <w:rsid w:val="00B52A6C"/>
    <w:rsid w:val="00B530CF"/>
    <w:rsid w:val="00B556D8"/>
    <w:rsid w:val="00B60C25"/>
    <w:rsid w:val="00B61E5C"/>
    <w:rsid w:val="00B62829"/>
    <w:rsid w:val="00B63C11"/>
    <w:rsid w:val="00B6446E"/>
    <w:rsid w:val="00B65AAA"/>
    <w:rsid w:val="00B65BCB"/>
    <w:rsid w:val="00B677E8"/>
    <w:rsid w:val="00B72CCC"/>
    <w:rsid w:val="00B733C3"/>
    <w:rsid w:val="00B73647"/>
    <w:rsid w:val="00B73A92"/>
    <w:rsid w:val="00B7470C"/>
    <w:rsid w:val="00B750F7"/>
    <w:rsid w:val="00B75A1D"/>
    <w:rsid w:val="00B75E18"/>
    <w:rsid w:val="00B776F7"/>
    <w:rsid w:val="00B77B4C"/>
    <w:rsid w:val="00B77FA8"/>
    <w:rsid w:val="00B81894"/>
    <w:rsid w:val="00B84213"/>
    <w:rsid w:val="00B84E47"/>
    <w:rsid w:val="00B863BC"/>
    <w:rsid w:val="00B86A3A"/>
    <w:rsid w:val="00B875CB"/>
    <w:rsid w:val="00B90C7C"/>
    <w:rsid w:val="00B9203C"/>
    <w:rsid w:val="00B9644A"/>
    <w:rsid w:val="00B96ED2"/>
    <w:rsid w:val="00B97663"/>
    <w:rsid w:val="00B9781C"/>
    <w:rsid w:val="00BA0925"/>
    <w:rsid w:val="00BA0F62"/>
    <w:rsid w:val="00BA1345"/>
    <w:rsid w:val="00BA28E9"/>
    <w:rsid w:val="00BA2955"/>
    <w:rsid w:val="00BA33C8"/>
    <w:rsid w:val="00BA4A3D"/>
    <w:rsid w:val="00BA4CD3"/>
    <w:rsid w:val="00BA57D4"/>
    <w:rsid w:val="00BA58D4"/>
    <w:rsid w:val="00BA6EF5"/>
    <w:rsid w:val="00BB06FC"/>
    <w:rsid w:val="00BB174C"/>
    <w:rsid w:val="00BB2756"/>
    <w:rsid w:val="00BB3AF6"/>
    <w:rsid w:val="00BB5410"/>
    <w:rsid w:val="00BB5E31"/>
    <w:rsid w:val="00BB5F35"/>
    <w:rsid w:val="00BB6F08"/>
    <w:rsid w:val="00BB7CD6"/>
    <w:rsid w:val="00BC06F7"/>
    <w:rsid w:val="00BC3BCC"/>
    <w:rsid w:val="00BC56F1"/>
    <w:rsid w:val="00BC7134"/>
    <w:rsid w:val="00BD10F5"/>
    <w:rsid w:val="00BD11F2"/>
    <w:rsid w:val="00BD154B"/>
    <w:rsid w:val="00BD1A36"/>
    <w:rsid w:val="00BD1B47"/>
    <w:rsid w:val="00BD1E42"/>
    <w:rsid w:val="00BD1E91"/>
    <w:rsid w:val="00BD1F4F"/>
    <w:rsid w:val="00BD303F"/>
    <w:rsid w:val="00BD41B9"/>
    <w:rsid w:val="00BD4982"/>
    <w:rsid w:val="00BD53D3"/>
    <w:rsid w:val="00BD58F5"/>
    <w:rsid w:val="00BD7F1E"/>
    <w:rsid w:val="00BE0698"/>
    <w:rsid w:val="00BE0A6C"/>
    <w:rsid w:val="00BE0CC9"/>
    <w:rsid w:val="00BE187F"/>
    <w:rsid w:val="00BE1AE7"/>
    <w:rsid w:val="00BE2055"/>
    <w:rsid w:val="00BE37C0"/>
    <w:rsid w:val="00BE426A"/>
    <w:rsid w:val="00BE4336"/>
    <w:rsid w:val="00BE629B"/>
    <w:rsid w:val="00BE653C"/>
    <w:rsid w:val="00BE7905"/>
    <w:rsid w:val="00BF0F29"/>
    <w:rsid w:val="00BF14CD"/>
    <w:rsid w:val="00BF1899"/>
    <w:rsid w:val="00BF36C3"/>
    <w:rsid w:val="00BF382D"/>
    <w:rsid w:val="00BF4C47"/>
    <w:rsid w:val="00BF4C93"/>
    <w:rsid w:val="00BF5109"/>
    <w:rsid w:val="00BF5B81"/>
    <w:rsid w:val="00BF5E13"/>
    <w:rsid w:val="00BF6C30"/>
    <w:rsid w:val="00BF763F"/>
    <w:rsid w:val="00C0025E"/>
    <w:rsid w:val="00C00714"/>
    <w:rsid w:val="00C00A06"/>
    <w:rsid w:val="00C0185F"/>
    <w:rsid w:val="00C026D5"/>
    <w:rsid w:val="00C0325D"/>
    <w:rsid w:val="00C05AF3"/>
    <w:rsid w:val="00C06283"/>
    <w:rsid w:val="00C10418"/>
    <w:rsid w:val="00C10CB2"/>
    <w:rsid w:val="00C17326"/>
    <w:rsid w:val="00C17BC7"/>
    <w:rsid w:val="00C21C1F"/>
    <w:rsid w:val="00C21F26"/>
    <w:rsid w:val="00C23CCD"/>
    <w:rsid w:val="00C24027"/>
    <w:rsid w:val="00C242F0"/>
    <w:rsid w:val="00C247E0"/>
    <w:rsid w:val="00C24F82"/>
    <w:rsid w:val="00C251A8"/>
    <w:rsid w:val="00C2543B"/>
    <w:rsid w:val="00C255E5"/>
    <w:rsid w:val="00C259F1"/>
    <w:rsid w:val="00C25AA6"/>
    <w:rsid w:val="00C2729F"/>
    <w:rsid w:val="00C30D14"/>
    <w:rsid w:val="00C31425"/>
    <w:rsid w:val="00C335C4"/>
    <w:rsid w:val="00C34E31"/>
    <w:rsid w:val="00C35431"/>
    <w:rsid w:val="00C35B77"/>
    <w:rsid w:val="00C36BE6"/>
    <w:rsid w:val="00C37F34"/>
    <w:rsid w:val="00C40341"/>
    <w:rsid w:val="00C40685"/>
    <w:rsid w:val="00C41962"/>
    <w:rsid w:val="00C41C59"/>
    <w:rsid w:val="00C41DF8"/>
    <w:rsid w:val="00C41F6B"/>
    <w:rsid w:val="00C42554"/>
    <w:rsid w:val="00C43805"/>
    <w:rsid w:val="00C44B0B"/>
    <w:rsid w:val="00C4688C"/>
    <w:rsid w:val="00C50082"/>
    <w:rsid w:val="00C50B95"/>
    <w:rsid w:val="00C51386"/>
    <w:rsid w:val="00C51ADC"/>
    <w:rsid w:val="00C522DD"/>
    <w:rsid w:val="00C55257"/>
    <w:rsid w:val="00C57E5B"/>
    <w:rsid w:val="00C6157C"/>
    <w:rsid w:val="00C6160C"/>
    <w:rsid w:val="00C62C85"/>
    <w:rsid w:val="00C645A4"/>
    <w:rsid w:val="00C6511C"/>
    <w:rsid w:val="00C656A9"/>
    <w:rsid w:val="00C65829"/>
    <w:rsid w:val="00C658A1"/>
    <w:rsid w:val="00C6695A"/>
    <w:rsid w:val="00C67F86"/>
    <w:rsid w:val="00C7122F"/>
    <w:rsid w:val="00C726AD"/>
    <w:rsid w:val="00C7340C"/>
    <w:rsid w:val="00C744D2"/>
    <w:rsid w:val="00C7478F"/>
    <w:rsid w:val="00C74801"/>
    <w:rsid w:val="00C7676D"/>
    <w:rsid w:val="00C76F56"/>
    <w:rsid w:val="00C76FC6"/>
    <w:rsid w:val="00C816AA"/>
    <w:rsid w:val="00C81739"/>
    <w:rsid w:val="00C81CCF"/>
    <w:rsid w:val="00C8221B"/>
    <w:rsid w:val="00C8316D"/>
    <w:rsid w:val="00C83259"/>
    <w:rsid w:val="00C8448A"/>
    <w:rsid w:val="00C84587"/>
    <w:rsid w:val="00C846C4"/>
    <w:rsid w:val="00C859CF"/>
    <w:rsid w:val="00C8640E"/>
    <w:rsid w:val="00C869F0"/>
    <w:rsid w:val="00C871BA"/>
    <w:rsid w:val="00C87285"/>
    <w:rsid w:val="00C87FBD"/>
    <w:rsid w:val="00C9028F"/>
    <w:rsid w:val="00C905AE"/>
    <w:rsid w:val="00C90C06"/>
    <w:rsid w:val="00C91B41"/>
    <w:rsid w:val="00C92CA9"/>
    <w:rsid w:val="00C9346A"/>
    <w:rsid w:val="00C93A18"/>
    <w:rsid w:val="00C93A2D"/>
    <w:rsid w:val="00C944E9"/>
    <w:rsid w:val="00C949E0"/>
    <w:rsid w:val="00C94ACB"/>
    <w:rsid w:val="00C95E58"/>
    <w:rsid w:val="00C968F0"/>
    <w:rsid w:val="00CA021B"/>
    <w:rsid w:val="00CA0CB6"/>
    <w:rsid w:val="00CA133D"/>
    <w:rsid w:val="00CA1A48"/>
    <w:rsid w:val="00CA4E95"/>
    <w:rsid w:val="00CA616B"/>
    <w:rsid w:val="00CA6EC3"/>
    <w:rsid w:val="00CB04B3"/>
    <w:rsid w:val="00CB07D8"/>
    <w:rsid w:val="00CB080C"/>
    <w:rsid w:val="00CB0AB2"/>
    <w:rsid w:val="00CB1510"/>
    <w:rsid w:val="00CB35E6"/>
    <w:rsid w:val="00CB4047"/>
    <w:rsid w:val="00CB473D"/>
    <w:rsid w:val="00CB4B83"/>
    <w:rsid w:val="00CB5C47"/>
    <w:rsid w:val="00CC0186"/>
    <w:rsid w:val="00CC0243"/>
    <w:rsid w:val="00CC1AE3"/>
    <w:rsid w:val="00CC2FB0"/>
    <w:rsid w:val="00CC3409"/>
    <w:rsid w:val="00CC43B2"/>
    <w:rsid w:val="00CC4465"/>
    <w:rsid w:val="00CC7101"/>
    <w:rsid w:val="00CD0A64"/>
    <w:rsid w:val="00CD1C99"/>
    <w:rsid w:val="00CD20B3"/>
    <w:rsid w:val="00CD2C09"/>
    <w:rsid w:val="00CD3342"/>
    <w:rsid w:val="00CD40C0"/>
    <w:rsid w:val="00CD46B9"/>
    <w:rsid w:val="00CD5DEC"/>
    <w:rsid w:val="00CD5F11"/>
    <w:rsid w:val="00CD6703"/>
    <w:rsid w:val="00CD7ACE"/>
    <w:rsid w:val="00CE0688"/>
    <w:rsid w:val="00CE0B37"/>
    <w:rsid w:val="00CE1856"/>
    <w:rsid w:val="00CE4898"/>
    <w:rsid w:val="00CE4C86"/>
    <w:rsid w:val="00CE5017"/>
    <w:rsid w:val="00CE5BBF"/>
    <w:rsid w:val="00CE6CC2"/>
    <w:rsid w:val="00CE7040"/>
    <w:rsid w:val="00CF1924"/>
    <w:rsid w:val="00CF1C84"/>
    <w:rsid w:val="00CF2697"/>
    <w:rsid w:val="00CF2B19"/>
    <w:rsid w:val="00CF37E1"/>
    <w:rsid w:val="00CF3C6A"/>
    <w:rsid w:val="00D01507"/>
    <w:rsid w:val="00D024A5"/>
    <w:rsid w:val="00D042E0"/>
    <w:rsid w:val="00D0449B"/>
    <w:rsid w:val="00D0798A"/>
    <w:rsid w:val="00D11B2E"/>
    <w:rsid w:val="00D12173"/>
    <w:rsid w:val="00D12827"/>
    <w:rsid w:val="00D12849"/>
    <w:rsid w:val="00D14EF9"/>
    <w:rsid w:val="00D1507E"/>
    <w:rsid w:val="00D15BCD"/>
    <w:rsid w:val="00D1671A"/>
    <w:rsid w:val="00D16F74"/>
    <w:rsid w:val="00D17445"/>
    <w:rsid w:val="00D214C1"/>
    <w:rsid w:val="00D21C76"/>
    <w:rsid w:val="00D2207B"/>
    <w:rsid w:val="00D221A7"/>
    <w:rsid w:val="00D23129"/>
    <w:rsid w:val="00D23888"/>
    <w:rsid w:val="00D23F82"/>
    <w:rsid w:val="00D25A82"/>
    <w:rsid w:val="00D264B8"/>
    <w:rsid w:val="00D27A86"/>
    <w:rsid w:val="00D3024A"/>
    <w:rsid w:val="00D305C1"/>
    <w:rsid w:val="00D31AF0"/>
    <w:rsid w:val="00D31B0C"/>
    <w:rsid w:val="00D32FEC"/>
    <w:rsid w:val="00D3325C"/>
    <w:rsid w:val="00D33709"/>
    <w:rsid w:val="00D33CB9"/>
    <w:rsid w:val="00D34DB3"/>
    <w:rsid w:val="00D35C63"/>
    <w:rsid w:val="00D3648F"/>
    <w:rsid w:val="00D37808"/>
    <w:rsid w:val="00D421B2"/>
    <w:rsid w:val="00D45077"/>
    <w:rsid w:val="00D45CA3"/>
    <w:rsid w:val="00D46B2D"/>
    <w:rsid w:val="00D46F99"/>
    <w:rsid w:val="00D51D80"/>
    <w:rsid w:val="00D534AE"/>
    <w:rsid w:val="00D53AE6"/>
    <w:rsid w:val="00D5487F"/>
    <w:rsid w:val="00D55854"/>
    <w:rsid w:val="00D55DBB"/>
    <w:rsid w:val="00D572CD"/>
    <w:rsid w:val="00D5732D"/>
    <w:rsid w:val="00D57382"/>
    <w:rsid w:val="00D60230"/>
    <w:rsid w:val="00D60476"/>
    <w:rsid w:val="00D607D7"/>
    <w:rsid w:val="00D6084E"/>
    <w:rsid w:val="00D621F8"/>
    <w:rsid w:val="00D63316"/>
    <w:rsid w:val="00D63ADB"/>
    <w:rsid w:val="00D63DDB"/>
    <w:rsid w:val="00D67B75"/>
    <w:rsid w:val="00D67C38"/>
    <w:rsid w:val="00D70DA9"/>
    <w:rsid w:val="00D71CA5"/>
    <w:rsid w:val="00D74ACE"/>
    <w:rsid w:val="00D75D7B"/>
    <w:rsid w:val="00D76088"/>
    <w:rsid w:val="00D76DB0"/>
    <w:rsid w:val="00D77733"/>
    <w:rsid w:val="00D80213"/>
    <w:rsid w:val="00D80B24"/>
    <w:rsid w:val="00D820B9"/>
    <w:rsid w:val="00D837D4"/>
    <w:rsid w:val="00D84F66"/>
    <w:rsid w:val="00D84FD6"/>
    <w:rsid w:val="00D85164"/>
    <w:rsid w:val="00D85983"/>
    <w:rsid w:val="00D85CC9"/>
    <w:rsid w:val="00D85DB2"/>
    <w:rsid w:val="00D86023"/>
    <w:rsid w:val="00D864E2"/>
    <w:rsid w:val="00D86DFA"/>
    <w:rsid w:val="00D900C1"/>
    <w:rsid w:val="00D92882"/>
    <w:rsid w:val="00D92B60"/>
    <w:rsid w:val="00D92F40"/>
    <w:rsid w:val="00D935AC"/>
    <w:rsid w:val="00D935DA"/>
    <w:rsid w:val="00D936AF"/>
    <w:rsid w:val="00D938C7"/>
    <w:rsid w:val="00D93A4D"/>
    <w:rsid w:val="00D94632"/>
    <w:rsid w:val="00D95BD6"/>
    <w:rsid w:val="00D95BFD"/>
    <w:rsid w:val="00D9635E"/>
    <w:rsid w:val="00D97143"/>
    <w:rsid w:val="00D9719F"/>
    <w:rsid w:val="00D97490"/>
    <w:rsid w:val="00D975A8"/>
    <w:rsid w:val="00D97791"/>
    <w:rsid w:val="00DA0580"/>
    <w:rsid w:val="00DA0951"/>
    <w:rsid w:val="00DA13AB"/>
    <w:rsid w:val="00DA14F8"/>
    <w:rsid w:val="00DA1BE9"/>
    <w:rsid w:val="00DA1CB1"/>
    <w:rsid w:val="00DA3EBF"/>
    <w:rsid w:val="00DA3F1A"/>
    <w:rsid w:val="00DA4651"/>
    <w:rsid w:val="00DA6324"/>
    <w:rsid w:val="00DA63C9"/>
    <w:rsid w:val="00DA76F9"/>
    <w:rsid w:val="00DB0956"/>
    <w:rsid w:val="00DB0E59"/>
    <w:rsid w:val="00DB112D"/>
    <w:rsid w:val="00DB2068"/>
    <w:rsid w:val="00DB40B4"/>
    <w:rsid w:val="00DB5282"/>
    <w:rsid w:val="00DB5674"/>
    <w:rsid w:val="00DB5B5A"/>
    <w:rsid w:val="00DB5EE2"/>
    <w:rsid w:val="00DB6EC7"/>
    <w:rsid w:val="00DB7D8D"/>
    <w:rsid w:val="00DC1C06"/>
    <w:rsid w:val="00DC2654"/>
    <w:rsid w:val="00DC42AC"/>
    <w:rsid w:val="00DC6B2E"/>
    <w:rsid w:val="00DC77D2"/>
    <w:rsid w:val="00DC7DD3"/>
    <w:rsid w:val="00DD0C59"/>
    <w:rsid w:val="00DD0D34"/>
    <w:rsid w:val="00DD16E8"/>
    <w:rsid w:val="00DD170E"/>
    <w:rsid w:val="00DD30DD"/>
    <w:rsid w:val="00DD50E5"/>
    <w:rsid w:val="00DD7915"/>
    <w:rsid w:val="00DD7CFE"/>
    <w:rsid w:val="00DD7DD0"/>
    <w:rsid w:val="00DE02DA"/>
    <w:rsid w:val="00DE0CCB"/>
    <w:rsid w:val="00DE1ADE"/>
    <w:rsid w:val="00DE32F1"/>
    <w:rsid w:val="00DE4163"/>
    <w:rsid w:val="00DE4DD1"/>
    <w:rsid w:val="00DE6E87"/>
    <w:rsid w:val="00DF323D"/>
    <w:rsid w:val="00DF56B8"/>
    <w:rsid w:val="00DF6192"/>
    <w:rsid w:val="00DF7424"/>
    <w:rsid w:val="00DF7A13"/>
    <w:rsid w:val="00E01FDD"/>
    <w:rsid w:val="00E02112"/>
    <w:rsid w:val="00E03F8E"/>
    <w:rsid w:val="00E04472"/>
    <w:rsid w:val="00E04514"/>
    <w:rsid w:val="00E05B34"/>
    <w:rsid w:val="00E0698B"/>
    <w:rsid w:val="00E11E90"/>
    <w:rsid w:val="00E11FA4"/>
    <w:rsid w:val="00E1333A"/>
    <w:rsid w:val="00E13424"/>
    <w:rsid w:val="00E138B0"/>
    <w:rsid w:val="00E13B1B"/>
    <w:rsid w:val="00E1414A"/>
    <w:rsid w:val="00E15D9B"/>
    <w:rsid w:val="00E16646"/>
    <w:rsid w:val="00E20867"/>
    <w:rsid w:val="00E21786"/>
    <w:rsid w:val="00E219DC"/>
    <w:rsid w:val="00E22179"/>
    <w:rsid w:val="00E24174"/>
    <w:rsid w:val="00E24E93"/>
    <w:rsid w:val="00E270EB"/>
    <w:rsid w:val="00E279F7"/>
    <w:rsid w:val="00E27BAD"/>
    <w:rsid w:val="00E27CA2"/>
    <w:rsid w:val="00E3147D"/>
    <w:rsid w:val="00E325AE"/>
    <w:rsid w:val="00E32E35"/>
    <w:rsid w:val="00E330FB"/>
    <w:rsid w:val="00E34B3B"/>
    <w:rsid w:val="00E34EC2"/>
    <w:rsid w:val="00E35F0C"/>
    <w:rsid w:val="00E3630E"/>
    <w:rsid w:val="00E420A0"/>
    <w:rsid w:val="00E428A5"/>
    <w:rsid w:val="00E42E8C"/>
    <w:rsid w:val="00E436DF"/>
    <w:rsid w:val="00E441B9"/>
    <w:rsid w:val="00E44938"/>
    <w:rsid w:val="00E451EB"/>
    <w:rsid w:val="00E45D7A"/>
    <w:rsid w:val="00E47818"/>
    <w:rsid w:val="00E47A1D"/>
    <w:rsid w:val="00E50A39"/>
    <w:rsid w:val="00E51F33"/>
    <w:rsid w:val="00E52624"/>
    <w:rsid w:val="00E52EFA"/>
    <w:rsid w:val="00E57037"/>
    <w:rsid w:val="00E57152"/>
    <w:rsid w:val="00E57823"/>
    <w:rsid w:val="00E60483"/>
    <w:rsid w:val="00E61387"/>
    <w:rsid w:val="00E63B07"/>
    <w:rsid w:val="00E658E1"/>
    <w:rsid w:val="00E65D81"/>
    <w:rsid w:val="00E70014"/>
    <w:rsid w:val="00E70383"/>
    <w:rsid w:val="00E709CF"/>
    <w:rsid w:val="00E70C30"/>
    <w:rsid w:val="00E71595"/>
    <w:rsid w:val="00E71CCC"/>
    <w:rsid w:val="00E72293"/>
    <w:rsid w:val="00E728D8"/>
    <w:rsid w:val="00E72985"/>
    <w:rsid w:val="00E732D4"/>
    <w:rsid w:val="00E74ED3"/>
    <w:rsid w:val="00E75294"/>
    <w:rsid w:val="00E754E1"/>
    <w:rsid w:val="00E760A4"/>
    <w:rsid w:val="00E7720F"/>
    <w:rsid w:val="00E77E95"/>
    <w:rsid w:val="00E81F68"/>
    <w:rsid w:val="00E825B9"/>
    <w:rsid w:val="00E835D0"/>
    <w:rsid w:val="00E84352"/>
    <w:rsid w:val="00E865F2"/>
    <w:rsid w:val="00E86CA4"/>
    <w:rsid w:val="00E86CC5"/>
    <w:rsid w:val="00E87FD8"/>
    <w:rsid w:val="00E9033C"/>
    <w:rsid w:val="00E91607"/>
    <w:rsid w:val="00E92624"/>
    <w:rsid w:val="00E927B8"/>
    <w:rsid w:val="00E927EA"/>
    <w:rsid w:val="00E92BAA"/>
    <w:rsid w:val="00E935C1"/>
    <w:rsid w:val="00E9397E"/>
    <w:rsid w:val="00E93D05"/>
    <w:rsid w:val="00E93F98"/>
    <w:rsid w:val="00E943AB"/>
    <w:rsid w:val="00E94494"/>
    <w:rsid w:val="00E94895"/>
    <w:rsid w:val="00E95177"/>
    <w:rsid w:val="00E952D9"/>
    <w:rsid w:val="00E95D01"/>
    <w:rsid w:val="00E95F6D"/>
    <w:rsid w:val="00E9603B"/>
    <w:rsid w:val="00E972BD"/>
    <w:rsid w:val="00EA0445"/>
    <w:rsid w:val="00EA0A9F"/>
    <w:rsid w:val="00EA0C66"/>
    <w:rsid w:val="00EA202A"/>
    <w:rsid w:val="00EA27D0"/>
    <w:rsid w:val="00EA281F"/>
    <w:rsid w:val="00EA428D"/>
    <w:rsid w:val="00EA45E6"/>
    <w:rsid w:val="00EA506D"/>
    <w:rsid w:val="00EA5378"/>
    <w:rsid w:val="00EA5F48"/>
    <w:rsid w:val="00EA6045"/>
    <w:rsid w:val="00EA6CAD"/>
    <w:rsid w:val="00EA76D8"/>
    <w:rsid w:val="00EB025B"/>
    <w:rsid w:val="00EB06BA"/>
    <w:rsid w:val="00EB1751"/>
    <w:rsid w:val="00EB2AA0"/>
    <w:rsid w:val="00EB2BBD"/>
    <w:rsid w:val="00EB4982"/>
    <w:rsid w:val="00EB5994"/>
    <w:rsid w:val="00EB5FC5"/>
    <w:rsid w:val="00EB7D0E"/>
    <w:rsid w:val="00EC1671"/>
    <w:rsid w:val="00EC23B0"/>
    <w:rsid w:val="00EC2679"/>
    <w:rsid w:val="00EC301C"/>
    <w:rsid w:val="00EC3F81"/>
    <w:rsid w:val="00EC4539"/>
    <w:rsid w:val="00EC54E8"/>
    <w:rsid w:val="00EC5D84"/>
    <w:rsid w:val="00EC6509"/>
    <w:rsid w:val="00EC68B7"/>
    <w:rsid w:val="00EC6DB4"/>
    <w:rsid w:val="00EC6F10"/>
    <w:rsid w:val="00EC7346"/>
    <w:rsid w:val="00ED047C"/>
    <w:rsid w:val="00ED057A"/>
    <w:rsid w:val="00ED11C6"/>
    <w:rsid w:val="00ED1FAC"/>
    <w:rsid w:val="00ED25FA"/>
    <w:rsid w:val="00ED29EF"/>
    <w:rsid w:val="00ED3647"/>
    <w:rsid w:val="00ED3B0A"/>
    <w:rsid w:val="00ED54FB"/>
    <w:rsid w:val="00ED5E88"/>
    <w:rsid w:val="00ED6372"/>
    <w:rsid w:val="00ED6D87"/>
    <w:rsid w:val="00ED70FE"/>
    <w:rsid w:val="00ED7539"/>
    <w:rsid w:val="00ED7A5B"/>
    <w:rsid w:val="00ED7D9A"/>
    <w:rsid w:val="00EE071B"/>
    <w:rsid w:val="00EE1528"/>
    <w:rsid w:val="00EE1CAD"/>
    <w:rsid w:val="00EE34A9"/>
    <w:rsid w:val="00EE37FA"/>
    <w:rsid w:val="00EE3A65"/>
    <w:rsid w:val="00EE438A"/>
    <w:rsid w:val="00EE4855"/>
    <w:rsid w:val="00EE656E"/>
    <w:rsid w:val="00EE6749"/>
    <w:rsid w:val="00EE76A2"/>
    <w:rsid w:val="00EF1C74"/>
    <w:rsid w:val="00EF356E"/>
    <w:rsid w:val="00EF3AB8"/>
    <w:rsid w:val="00EF4565"/>
    <w:rsid w:val="00EF4865"/>
    <w:rsid w:val="00EF587D"/>
    <w:rsid w:val="00EF6B2B"/>
    <w:rsid w:val="00F00254"/>
    <w:rsid w:val="00F01468"/>
    <w:rsid w:val="00F03C5E"/>
    <w:rsid w:val="00F03F4D"/>
    <w:rsid w:val="00F04FF0"/>
    <w:rsid w:val="00F05DE1"/>
    <w:rsid w:val="00F069D0"/>
    <w:rsid w:val="00F07900"/>
    <w:rsid w:val="00F07F81"/>
    <w:rsid w:val="00F10B0E"/>
    <w:rsid w:val="00F10BDF"/>
    <w:rsid w:val="00F10D67"/>
    <w:rsid w:val="00F116A3"/>
    <w:rsid w:val="00F12381"/>
    <w:rsid w:val="00F1281C"/>
    <w:rsid w:val="00F13325"/>
    <w:rsid w:val="00F1343F"/>
    <w:rsid w:val="00F13FF9"/>
    <w:rsid w:val="00F148CF"/>
    <w:rsid w:val="00F1507A"/>
    <w:rsid w:val="00F15927"/>
    <w:rsid w:val="00F15E55"/>
    <w:rsid w:val="00F15F6C"/>
    <w:rsid w:val="00F17D2D"/>
    <w:rsid w:val="00F2144C"/>
    <w:rsid w:val="00F21809"/>
    <w:rsid w:val="00F21C3D"/>
    <w:rsid w:val="00F24CFC"/>
    <w:rsid w:val="00F26BB7"/>
    <w:rsid w:val="00F26D08"/>
    <w:rsid w:val="00F30111"/>
    <w:rsid w:val="00F3095B"/>
    <w:rsid w:val="00F30C76"/>
    <w:rsid w:val="00F30C84"/>
    <w:rsid w:val="00F3584F"/>
    <w:rsid w:val="00F36893"/>
    <w:rsid w:val="00F378A1"/>
    <w:rsid w:val="00F37D26"/>
    <w:rsid w:val="00F4048B"/>
    <w:rsid w:val="00F40860"/>
    <w:rsid w:val="00F40BCC"/>
    <w:rsid w:val="00F42939"/>
    <w:rsid w:val="00F44598"/>
    <w:rsid w:val="00F44C8E"/>
    <w:rsid w:val="00F45B76"/>
    <w:rsid w:val="00F504D6"/>
    <w:rsid w:val="00F50FAC"/>
    <w:rsid w:val="00F51920"/>
    <w:rsid w:val="00F5294A"/>
    <w:rsid w:val="00F53652"/>
    <w:rsid w:val="00F53B9C"/>
    <w:rsid w:val="00F54595"/>
    <w:rsid w:val="00F548E0"/>
    <w:rsid w:val="00F54B68"/>
    <w:rsid w:val="00F55C2B"/>
    <w:rsid w:val="00F562F1"/>
    <w:rsid w:val="00F5631F"/>
    <w:rsid w:val="00F56985"/>
    <w:rsid w:val="00F57BE6"/>
    <w:rsid w:val="00F616AB"/>
    <w:rsid w:val="00F617C9"/>
    <w:rsid w:val="00F62255"/>
    <w:rsid w:val="00F6335F"/>
    <w:rsid w:val="00F63C46"/>
    <w:rsid w:val="00F6426E"/>
    <w:rsid w:val="00F653CB"/>
    <w:rsid w:val="00F66152"/>
    <w:rsid w:val="00F67275"/>
    <w:rsid w:val="00F67CCB"/>
    <w:rsid w:val="00F70411"/>
    <w:rsid w:val="00F70819"/>
    <w:rsid w:val="00F73341"/>
    <w:rsid w:val="00F74BD0"/>
    <w:rsid w:val="00F75069"/>
    <w:rsid w:val="00F76B56"/>
    <w:rsid w:val="00F77E35"/>
    <w:rsid w:val="00F81181"/>
    <w:rsid w:val="00F8229F"/>
    <w:rsid w:val="00F83998"/>
    <w:rsid w:val="00F83A53"/>
    <w:rsid w:val="00F8432A"/>
    <w:rsid w:val="00F860F7"/>
    <w:rsid w:val="00F87015"/>
    <w:rsid w:val="00F87C06"/>
    <w:rsid w:val="00F90572"/>
    <w:rsid w:val="00F90797"/>
    <w:rsid w:val="00F90839"/>
    <w:rsid w:val="00F92B0A"/>
    <w:rsid w:val="00F93784"/>
    <w:rsid w:val="00F94ABC"/>
    <w:rsid w:val="00F951D1"/>
    <w:rsid w:val="00F97FF7"/>
    <w:rsid w:val="00FA2657"/>
    <w:rsid w:val="00FA289F"/>
    <w:rsid w:val="00FA2F2B"/>
    <w:rsid w:val="00FA38EB"/>
    <w:rsid w:val="00FA5320"/>
    <w:rsid w:val="00FA541F"/>
    <w:rsid w:val="00FA5683"/>
    <w:rsid w:val="00FA5A5F"/>
    <w:rsid w:val="00FB09E6"/>
    <w:rsid w:val="00FB30AB"/>
    <w:rsid w:val="00FB376B"/>
    <w:rsid w:val="00FB3E2E"/>
    <w:rsid w:val="00FB492C"/>
    <w:rsid w:val="00FB50E0"/>
    <w:rsid w:val="00FB5E51"/>
    <w:rsid w:val="00FB6544"/>
    <w:rsid w:val="00FB7C37"/>
    <w:rsid w:val="00FC13CA"/>
    <w:rsid w:val="00FC1D2A"/>
    <w:rsid w:val="00FC312D"/>
    <w:rsid w:val="00FC62A3"/>
    <w:rsid w:val="00FC63F0"/>
    <w:rsid w:val="00FC6574"/>
    <w:rsid w:val="00FC677A"/>
    <w:rsid w:val="00FC6CD0"/>
    <w:rsid w:val="00FC7797"/>
    <w:rsid w:val="00FD136B"/>
    <w:rsid w:val="00FD1870"/>
    <w:rsid w:val="00FD1A55"/>
    <w:rsid w:val="00FD2196"/>
    <w:rsid w:val="00FD2749"/>
    <w:rsid w:val="00FD4ABC"/>
    <w:rsid w:val="00FD4D86"/>
    <w:rsid w:val="00FD4F64"/>
    <w:rsid w:val="00FD53BB"/>
    <w:rsid w:val="00FD57CF"/>
    <w:rsid w:val="00FD6139"/>
    <w:rsid w:val="00FD72A3"/>
    <w:rsid w:val="00FD79EF"/>
    <w:rsid w:val="00FE0282"/>
    <w:rsid w:val="00FE08DF"/>
    <w:rsid w:val="00FE123F"/>
    <w:rsid w:val="00FE2441"/>
    <w:rsid w:val="00FE2669"/>
    <w:rsid w:val="00FE2965"/>
    <w:rsid w:val="00FE3FF9"/>
    <w:rsid w:val="00FE5892"/>
    <w:rsid w:val="00FE66B2"/>
    <w:rsid w:val="00FE6CC3"/>
    <w:rsid w:val="00FE7E56"/>
    <w:rsid w:val="00FF04CF"/>
    <w:rsid w:val="00FF2A62"/>
    <w:rsid w:val="00FF31F9"/>
    <w:rsid w:val="00FF3288"/>
    <w:rsid w:val="00FF3656"/>
    <w:rsid w:val="00FF3E19"/>
    <w:rsid w:val="00FF3FE6"/>
    <w:rsid w:val="00FF5AC5"/>
    <w:rsid w:val="00FF5F3E"/>
    <w:rsid w:val="00FF5F85"/>
    <w:rsid w:val="00FF696F"/>
    <w:rsid w:val="00FF712D"/>
    <w:rsid w:val="01C7E034"/>
    <w:rsid w:val="02295841"/>
    <w:rsid w:val="02C473E4"/>
    <w:rsid w:val="0467C14E"/>
    <w:rsid w:val="05735427"/>
    <w:rsid w:val="061857AB"/>
    <w:rsid w:val="074357DA"/>
    <w:rsid w:val="0BF8F27A"/>
    <w:rsid w:val="0DAF5991"/>
    <w:rsid w:val="16229F1E"/>
    <w:rsid w:val="195A3FE0"/>
    <w:rsid w:val="1A5A1D86"/>
    <w:rsid w:val="1A5A8DC0"/>
    <w:rsid w:val="1AEFDE8B"/>
    <w:rsid w:val="1B1A5B6F"/>
    <w:rsid w:val="1B54D0E5"/>
    <w:rsid w:val="1BC7C132"/>
    <w:rsid w:val="1E524CE8"/>
    <w:rsid w:val="1F8A57C7"/>
    <w:rsid w:val="1FA7DFDF"/>
    <w:rsid w:val="202E00A8"/>
    <w:rsid w:val="20501543"/>
    <w:rsid w:val="20CC91CB"/>
    <w:rsid w:val="2301F37F"/>
    <w:rsid w:val="2360DF5E"/>
    <w:rsid w:val="23F15E92"/>
    <w:rsid w:val="2443835F"/>
    <w:rsid w:val="268BD85B"/>
    <w:rsid w:val="2AF30BAE"/>
    <w:rsid w:val="2BA5B2AF"/>
    <w:rsid w:val="2BE7D881"/>
    <w:rsid w:val="2BE92272"/>
    <w:rsid w:val="2C5EB7A2"/>
    <w:rsid w:val="2E823E4C"/>
    <w:rsid w:val="3234FB3D"/>
    <w:rsid w:val="330175E7"/>
    <w:rsid w:val="340E0104"/>
    <w:rsid w:val="3454B4B2"/>
    <w:rsid w:val="37288529"/>
    <w:rsid w:val="37B181C3"/>
    <w:rsid w:val="3B643271"/>
    <w:rsid w:val="3BE3CA0E"/>
    <w:rsid w:val="3CD2EEE2"/>
    <w:rsid w:val="3D0BAE03"/>
    <w:rsid w:val="3E48BDC0"/>
    <w:rsid w:val="4252F599"/>
    <w:rsid w:val="445FD488"/>
    <w:rsid w:val="455F8869"/>
    <w:rsid w:val="458AAC54"/>
    <w:rsid w:val="45CD7834"/>
    <w:rsid w:val="46F1ED3D"/>
    <w:rsid w:val="47A7281D"/>
    <w:rsid w:val="48194389"/>
    <w:rsid w:val="4842B579"/>
    <w:rsid w:val="498EC8BB"/>
    <w:rsid w:val="49C55D7D"/>
    <w:rsid w:val="4A569657"/>
    <w:rsid w:val="4B65AA47"/>
    <w:rsid w:val="4C2485E4"/>
    <w:rsid w:val="4C3CB9B8"/>
    <w:rsid w:val="4CFCFE3F"/>
    <w:rsid w:val="51092345"/>
    <w:rsid w:val="54D37387"/>
    <w:rsid w:val="55A8BDA4"/>
    <w:rsid w:val="582AC019"/>
    <w:rsid w:val="598DBC66"/>
    <w:rsid w:val="5B676781"/>
    <w:rsid w:val="5C6B149B"/>
    <w:rsid w:val="5CBCB297"/>
    <w:rsid w:val="5D0348F3"/>
    <w:rsid w:val="5F36778D"/>
    <w:rsid w:val="64F5327B"/>
    <w:rsid w:val="6619E467"/>
    <w:rsid w:val="6652D795"/>
    <w:rsid w:val="677EBFD3"/>
    <w:rsid w:val="67A31830"/>
    <w:rsid w:val="6A1C3AD3"/>
    <w:rsid w:val="6A2D1103"/>
    <w:rsid w:val="6ABBF614"/>
    <w:rsid w:val="6B6473FF"/>
    <w:rsid w:val="7133251E"/>
    <w:rsid w:val="746AC5E0"/>
    <w:rsid w:val="75088926"/>
    <w:rsid w:val="7616DFD4"/>
    <w:rsid w:val="774DBD66"/>
    <w:rsid w:val="77D09357"/>
    <w:rsid w:val="77D15086"/>
    <w:rsid w:val="78A34067"/>
    <w:rsid w:val="794E8096"/>
    <w:rsid w:val="79B7A797"/>
    <w:rsid w:val="7BC17A70"/>
    <w:rsid w:val="7E21F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4CC3"/>
  <w15:chartTrackingRefBased/>
  <w15:docId w15:val="{069C6E58-70A6-4FAE-A336-5DB1AC26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583804"/>
  </w:style>
  <w:style w:type="character" w:customStyle="1" w:styleId="eop">
    <w:name w:val="eop"/>
    <w:basedOn w:val="DefaultParagraphFont"/>
    <w:rsid w:val="00583804"/>
  </w:style>
  <w:style w:type="paragraph" w:customStyle="1" w:styleId="SubTitle">
    <w:name w:val="Sub Title"/>
    <w:basedOn w:val="Normal"/>
    <w:link w:val="SubTitleChar"/>
    <w:qFormat/>
    <w:rsid w:val="00D60476"/>
    <w:pPr>
      <w:tabs>
        <w:tab w:val="left" w:pos="284"/>
      </w:tabs>
      <w:spacing w:before="120" w:after="0" w:line="264" w:lineRule="auto"/>
      <w:jc w:val="both"/>
    </w:pPr>
    <w:rPr>
      <w:rFonts w:ascii="Franklin Gothic Book" w:hAnsi="Franklin Gothic Book" w:cs="Arial"/>
      <w:b/>
      <w:bCs/>
      <w:sz w:val="20"/>
      <w:szCs w:val="20"/>
      <w:lang w:val="en-US"/>
    </w:rPr>
  </w:style>
  <w:style w:type="character" w:customStyle="1" w:styleId="SubTitleChar">
    <w:name w:val="Sub Title Char"/>
    <w:basedOn w:val="DefaultParagraphFont"/>
    <w:link w:val="SubTitle"/>
    <w:rsid w:val="00D60476"/>
    <w:rPr>
      <w:rFonts w:ascii="Franklin Gothic Book" w:hAnsi="Franklin Gothic Book" w:cs="Arial"/>
      <w:b/>
      <w:bCs/>
      <w:sz w:val="20"/>
      <w:szCs w:val="20"/>
      <w:lang w:val="en-US"/>
    </w:rPr>
  </w:style>
  <w:style w:type="character" w:customStyle="1" w:styleId="jsgrdq">
    <w:name w:val="jsgrdq"/>
    <w:basedOn w:val="DefaultParagraphFont"/>
    <w:rsid w:val="005901FC"/>
  </w:style>
  <w:style w:type="paragraph" w:styleId="NormalWeb">
    <w:name w:val="Normal (Web)"/>
    <w:basedOn w:val="Normal"/>
    <w:uiPriority w:val="99"/>
    <w:semiHidden/>
    <w:unhideWhenUsed/>
    <w:rsid w:val="007575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7C40A9"/>
    <w:pPr>
      <w:spacing w:after="0" w:line="240" w:lineRule="auto"/>
    </w:pPr>
  </w:style>
  <w:style w:type="paragraph" w:styleId="CommentSubject">
    <w:name w:val="annotation subject"/>
    <w:basedOn w:val="CommentText"/>
    <w:next w:val="CommentText"/>
    <w:link w:val="CommentSubjectChar"/>
    <w:uiPriority w:val="99"/>
    <w:semiHidden/>
    <w:unhideWhenUsed/>
    <w:rsid w:val="007C40A9"/>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C40A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2717513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442118019">
      <w:bodyDiv w:val="1"/>
      <w:marLeft w:val="0"/>
      <w:marRight w:val="0"/>
      <w:marTop w:val="0"/>
      <w:marBottom w:val="0"/>
      <w:divBdr>
        <w:top w:val="none" w:sz="0" w:space="0" w:color="auto"/>
        <w:left w:val="none" w:sz="0" w:space="0" w:color="auto"/>
        <w:bottom w:val="none" w:sz="0" w:space="0" w:color="auto"/>
        <w:right w:val="none" w:sz="0" w:space="0" w:color="auto"/>
      </w:divBdr>
    </w:div>
    <w:div w:id="537741037">
      <w:bodyDiv w:val="1"/>
      <w:marLeft w:val="0"/>
      <w:marRight w:val="0"/>
      <w:marTop w:val="0"/>
      <w:marBottom w:val="0"/>
      <w:divBdr>
        <w:top w:val="none" w:sz="0" w:space="0" w:color="auto"/>
        <w:left w:val="none" w:sz="0" w:space="0" w:color="auto"/>
        <w:bottom w:val="none" w:sz="0" w:space="0" w:color="auto"/>
        <w:right w:val="none" w:sz="0" w:space="0" w:color="auto"/>
      </w:divBdr>
    </w:div>
    <w:div w:id="605625853">
      <w:bodyDiv w:val="1"/>
      <w:marLeft w:val="0"/>
      <w:marRight w:val="0"/>
      <w:marTop w:val="0"/>
      <w:marBottom w:val="0"/>
      <w:divBdr>
        <w:top w:val="none" w:sz="0" w:space="0" w:color="auto"/>
        <w:left w:val="none" w:sz="0" w:space="0" w:color="auto"/>
        <w:bottom w:val="none" w:sz="0" w:space="0" w:color="auto"/>
        <w:right w:val="none" w:sz="0" w:space="0" w:color="auto"/>
      </w:divBdr>
    </w:div>
    <w:div w:id="731317942">
      <w:bodyDiv w:val="1"/>
      <w:marLeft w:val="0"/>
      <w:marRight w:val="0"/>
      <w:marTop w:val="0"/>
      <w:marBottom w:val="0"/>
      <w:divBdr>
        <w:top w:val="none" w:sz="0" w:space="0" w:color="auto"/>
        <w:left w:val="none" w:sz="0" w:space="0" w:color="auto"/>
        <w:bottom w:val="none" w:sz="0" w:space="0" w:color="auto"/>
        <w:right w:val="none" w:sz="0" w:space="0" w:color="auto"/>
      </w:divBdr>
      <w:divsChild>
        <w:div w:id="473722762">
          <w:marLeft w:val="0"/>
          <w:marRight w:val="0"/>
          <w:marTop w:val="0"/>
          <w:marBottom w:val="0"/>
          <w:divBdr>
            <w:top w:val="none" w:sz="0" w:space="0" w:color="auto"/>
            <w:left w:val="none" w:sz="0" w:space="0" w:color="auto"/>
            <w:bottom w:val="none" w:sz="0" w:space="0" w:color="auto"/>
            <w:right w:val="none" w:sz="0" w:space="0" w:color="auto"/>
          </w:divBdr>
          <w:divsChild>
            <w:div w:id="235289294">
              <w:marLeft w:val="0"/>
              <w:marRight w:val="0"/>
              <w:marTop w:val="0"/>
              <w:marBottom w:val="0"/>
              <w:divBdr>
                <w:top w:val="none" w:sz="0" w:space="0" w:color="auto"/>
                <w:left w:val="none" w:sz="0" w:space="0" w:color="auto"/>
                <w:bottom w:val="none" w:sz="0" w:space="0" w:color="auto"/>
                <w:right w:val="none" w:sz="0" w:space="0" w:color="auto"/>
              </w:divBdr>
              <w:divsChild>
                <w:div w:id="14121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80897">
      <w:bodyDiv w:val="1"/>
      <w:marLeft w:val="0"/>
      <w:marRight w:val="0"/>
      <w:marTop w:val="0"/>
      <w:marBottom w:val="0"/>
      <w:divBdr>
        <w:top w:val="none" w:sz="0" w:space="0" w:color="auto"/>
        <w:left w:val="none" w:sz="0" w:space="0" w:color="auto"/>
        <w:bottom w:val="none" w:sz="0" w:space="0" w:color="auto"/>
        <w:right w:val="none" w:sz="0" w:space="0" w:color="auto"/>
      </w:divBdr>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821381172">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068070592">
      <w:bodyDiv w:val="1"/>
      <w:marLeft w:val="0"/>
      <w:marRight w:val="0"/>
      <w:marTop w:val="0"/>
      <w:marBottom w:val="0"/>
      <w:divBdr>
        <w:top w:val="none" w:sz="0" w:space="0" w:color="auto"/>
        <w:left w:val="none" w:sz="0" w:space="0" w:color="auto"/>
        <w:bottom w:val="none" w:sz="0" w:space="0" w:color="auto"/>
        <w:right w:val="none" w:sz="0" w:space="0" w:color="auto"/>
      </w:divBdr>
    </w:div>
    <w:div w:id="2086803452">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frrr.org.au/funding/place/src-prepare-recove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ccn.org.au/about"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ivetoeastgippsland.org.au/grants/" TargetMode="External"/><Relationship Id="rId20" Type="http://schemas.openxmlformats.org/officeDocument/2006/relationships/hyperlink" Target="https://frrr.org.au/funding/place/src-small-vita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teams.microsoft.com/l/meetup-join/19%3ameeting_NzI4ZGRmMjYtN2ZhOS00MDU4LWFmMTUtMDUwNTcyNDAxNTQz%40thread.v2/0?context=%7b%22Tid%22%3a%22959a1895-ec5b-40b9-a13f-b52c6dbc76a3%22%2c%22Oid%22%3a%22231933aa-a23f-4663-9e06-9382a78e320a%22%7d" TargetMode="External"/><Relationship Id="rId23" Type="http://schemas.microsoft.com/office/2016/09/relationships/commentsIds" Target="commentsIds.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frrr.org.au/funding/place/src-rebuilding-regional-communiti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microsoft.com/office/2011/relationships/commentsExtended" Target="commentsExtended.xm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UserInfo>
        <DisplayName>Di Chambers</DisplayName>
        <AccountId>955</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6" ma:contentTypeDescription="Create a new document." ma:contentTypeScope="" ma:versionID="f3ea5e45b6e0eeb5b165ed301c40f25e">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21db967bdbfaa67ea9cd84e966916f81"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84d3c15-b121-4e0b-9523-45c7a9c7596a" ContentTypeId="0x0101" PreviousValue="false"/>
</file>

<file path=customXml/itemProps1.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customXml/itemProps2.xml><?xml version="1.0" encoding="utf-8"?>
<ds:datastoreItem xmlns:ds="http://schemas.openxmlformats.org/officeDocument/2006/customXml" ds:itemID="{2A73AD44-DFE0-4D31-998B-33427C1E3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8BF2D-1498-415B-BBC5-4840877E2CF5}">
  <ds:schemaRefs>
    <ds:schemaRef ds:uri="http://schemas.openxmlformats.org/officeDocument/2006/bibliography"/>
  </ds:schemaRefs>
</ds:datastoreItem>
</file>

<file path=customXml/itemProps4.xml><?xml version="1.0" encoding="utf-8"?>
<ds:datastoreItem xmlns:ds="http://schemas.openxmlformats.org/officeDocument/2006/customXml" ds:itemID="{1541F4DA-0BD0-445F-9A6B-5047306ADD7B}">
  <ds:schemaRefs>
    <ds:schemaRef ds:uri="http://schemas.microsoft.com/sharepoint/v3/contenttype/forms"/>
  </ds:schemaRefs>
</ds:datastoreItem>
</file>

<file path=customXml/itemProps5.xml><?xml version="1.0" encoding="utf-8"?>
<ds:datastoreItem xmlns:ds="http://schemas.openxmlformats.org/officeDocument/2006/customXml" ds:itemID="{ED72F9B4-A701-47C2-B533-1385A86A626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12809</CharactersWithSpaces>
  <SharedDoc>false</SharedDoc>
  <HLinks>
    <vt:vector size="6" baseType="variant">
      <vt:variant>
        <vt:i4>2555916</vt:i4>
      </vt:variant>
      <vt:variant>
        <vt:i4>0</vt:i4>
      </vt:variant>
      <vt:variant>
        <vt:i4>0</vt:i4>
      </vt:variant>
      <vt:variant>
        <vt:i4>5</vt:i4>
      </vt:variant>
      <vt:variant>
        <vt:lpwstr>https://teams.microsoft.com/l/meetup-join/19%3ameeting_ZWNhZTBmYTYtZGVlYi00NzQyLTkwZjYtMjJkYmI5MmQ3MjMy%40thread.v2/0?context=%7b%22Tid%22%3a%22959a1895-ec5b-40b9-a13f-b52c6dbc76a3%22%2c%22Oid%22%3a%223ee50ca3-6a7b-4d72-b29d-5e23c6eb2948%22%7d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Rachel Eastman</cp:lastModifiedBy>
  <cp:revision>37</cp:revision>
  <cp:lastPrinted>2022-10-18T06:13:00Z</cp:lastPrinted>
  <dcterms:created xsi:type="dcterms:W3CDTF">2023-04-14T04:40:00Z</dcterms:created>
  <dcterms:modified xsi:type="dcterms:W3CDTF">2023-04-14T05:24:00Z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y fmtid="{D5CDD505-2E9C-101B-9397-08002B2CF9AE}" pid="3" name="MediaServiceImageTags">
    <vt:lpwstr/>
  </property>
</Properties>
</file>